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6FE" w:rsidRPr="002B370E" w:rsidRDefault="003436FE">
      <w:pPr>
        <w:pStyle w:val="Subtitle"/>
        <w:spacing w:after="240"/>
        <w:rPr>
          <w:lang w:val="en-GB"/>
        </w:rPr>
      </w:pPr>
      <w:r w:rsidRPr="002B370E">
        <w:rPr>
          <w:lang w:val="en-GB"/>
        </w:rPr>
        <w:t xml:space="preserve">PUBLICATION REFERENCE: </w:t>
      </w:r>
      <w:r w:rsidR="007C3D85">
        <w:rPr>
          <w:lang w:val="en-GB"/>
        </w:rPr>
        <w:t>FIDGG 25/11/16</w:t>
      </w:r>
    </w:p>
    <w:p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rsidR="003436FE" w:rsidRPr="002B370E" w:rsidRDefault="003436FE">
      <w:pPr>
        <w:spacing w:after="120"/>
        <w:jc w:val="both"/>
        <w:rPr>
          <w:sz w:val="22"/>
          <w:szCs w:val="22"/>
        </w:rPr>
      </w:pPr>
      <w:r w:rsidRPr="002B370E">
        <w:rPr>
          <w:sz w:val="22"/>
          <w:szCs w:val="22"/>
        </w:rPr>
        <w:t>The services required by the Contracting Authority are described in the Terms of Reference.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rsidR="003436FE" w:rsidRPr="002B370E" w:rsidRDefault="003436FE" w:rsidP="003436FE">
      <w:pPr>
        <w:keepNext/>
        <w:numPr>
          <w:ilvl w:val="0"/>
          <w:numId w:val="26"/>
        </w:numPr>
        <w:spacing w:before="120" w:after="120"/>
        <w:jc w:val="both"/>
        <w:rPr>
          <w:b/>
          <w:sz w:val="24"/>
          <w:szCs w:val="24"/>
        </w:rPr>
      </w:pPr>
      <w:bookmarkStart w:id="0" w:name="_Ref499723935"/>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972"/>
        <w:gridCol w:w="1572"/>
      </w:tblGrid>
      <w:tr w:rsidR="003436FE" w:rsidRPr="002B370E" w:rsidTr="00010683">
        <w:tc>
          <w:tcPr>
            <w:tcW w:w="4820" w:type="dxa"/>
            <w:tcBorders>
              <w:bottom w:val="nil"/>
            </w:tcBorders>
          </w:tcPr>
          <w:p w:rsidR="003436FE" w:rsidRPr="002B370E" w:rsidRDefault="003436FE">
            <w:pPr>
              <w:rPr>
                <w:sz w:val="22"/>
                <w:szCs w:val="22"/>
              </w:rPr>
            </w:pPr>
          </w:p>
        </w:tc>
        <w:tc>
          <w:tcPr>
            <w:tcW w:w="1972" w:type="dxa"/>
            <w:shd w:val="pct10" w:color="auto" w:fill="FFFFFF"/>
          </w:tcPr>
          <w:p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rsidR="003436FE" w:rsidRPr="002B370E" w:rsidRDefault="003436FE">
            <w:pPr>
              <w:jc w:val="center"/>
              <w:rPr>
                <w:b/>
                <w:sz w:val="22"/>
                <w:szCs w:val="22"/>
              </w:rPr>
            </w:pPr>
            <w:r w:rsidRPr="002B370E">
              <w:rPr>
                <w:b/>
                <w:sz w:val="22"/>
                <w:szCs w:val="22"/>
              </w:rPr>
              <w:t>TIME*</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shd w:val="clear" w:color="auto" w:fill="auto"/>
          </w:tcPr>
          <w:p w:rsidR="003436FE" w:rsidRPr="007E2602" w:rsidRDefault="00D667BF" w:rsidP="00514EC3">
            <w:pPr>
              <w:spacing w:before="120" w:after="120"/>
              <w:jc w:val="center"/>
              <w:rPr>
                <w:sz w:val="22"/>
                <w:szCs w:val="22"/>
              </w:rPr>
            </w:pPr>
            <w:r>
              <w:rPr>
                <w:sz w:val="22"/>
                <w:szCs w:val="22"/>
              </w:rPr>
              <w:t>15.12.2016</w:t>
            </w:r>
          </w:p>
        </w:tc>
        <w:tc>
          <w:tcPr>
            <w:tcW w:w="1572" w:type="dxa"/>
          </w:tcPr>
          <w:p w:rsidR="003436FE" w:rsidRPr="002B370E" w:rsidRDefault="00D667BF">
            <w:pPr>
              <w:spacing w:before="120" w:after="120"/>
              <w:jc w:val="center"/>
              <w:rPr>
                <w:sz w:val="22"/>
                <w:szCs w:val="22"/>
              </w:rPr>
            </w:pPr>
            <w:r>
              <w:rPr>
                <w:sz w:val="22"/>
                <w:szCs w:val="22"/>
              </w:rPr>
              <w:t>12:00</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shd w:val="clear" w:color="auto" w:fill="auto"/>
          </w:tcPr>
          <w:p w:rsidR="003436FE" w:rsidRPr="007E2602" w:rsidRDefault="00D667BF" w:rsidP="007E2602">
            <w:pPr>
              <w:spacing w:before="120" w:after="120"/>
              <w:jc w:val="center"/>
              <w:rPr>
                <w:sz w:val="22"/>
                <w:szCs w:val="22"/>
              </w:rPr>
            </w:pPr>
            <w:r>
              <w:rPr>
                <w:sz w:val="22"/>
                <w:szCs w:val="22"/>
              </w:rPr>
              <w:t>16.12.2016</w:t>
            </w:r>
          </w:p>
        </w:tc>
        <w:tc>
          <w:tcPr>
            <w:tcW w:w="1572" w:type="dxa"/>
          </w:tcPr>
          <w:p w:rsidR="003436FE" w:rsidRPr="002B370E" w:rsidRDefault="003436FE">
            <w:pPr>
              <w:spacing w:before="120" w:after="120"/>
              <w:jc w:val="center"/>
              <w:rPr>
                <w:sz w:val="22"/>
                <w:szCs w:val="22"/>
              </w:rPr>
            </w:pPr>
            <w:r w:rsidRPr="002B370E">
              <w:rPr>
                <w:sz w:val="22"/>
                <w:szCs w:val="22"/>
              </w:rPr>
              <w:t>-</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sidRPr="002B370E">
              <w:rPr>
                <w:b/>
                <w:sz w:val="22"/>
                <w:szCs w:val="22"/>
              </w:rPr>
              <w:t xml:space="preserve">Notification of award </w:t>
            </w:r>
          </w:p>
        </w:tc>
        <w:tc>
          <w:tcPr>
            <w:tcW w:w="1972" w:type="dxa"/>
            <w:shd w:val="clear" w:color="auto" w:fill="auto"/>
          </w:tcPr>
          <w:p w:rsidR="003436FE" w:rsidRPr="007E2602" w:rsidRDefault="00D667BF">
            <w:pPr>
              <w:spacing w:before="120" w:after="120"/>
              <w:jc w:val="center"/>
              <w:rPr>
                <w:sz w:val="22"/>
                <w:szCs w:val="22"/>
              </w:rPr>
            </w:pPr>
            <w:r>
              <w:rPr>
                <w:sz w:val="22"/>
                <w:szCs w:val="22"/>
              </w:rPr>
              <w:t>19.12.2016</w:t>
            </w:r>
          </w:p>
        </w:tc>
        <w:tc>
          <w:tcPr>
            <w:tcW w:w="1572" w:type="dxa"/>
          </w:tcPr>
          <w:p w:rsidR="003436FE" w:rsidRPr="002B370E" w:rsidRDefault="003436FE">
            <w:pPr>
              <w:spacing w:before="120" w:after="120"/>
              <w:jc w:val="center"/>
              <w:rPr>
                <w:sz w:val="22"/>
                <w:szCs w:val="22"/>
              </w:rPr>
            </w:pPr>
            <w:r w:rsidRPr="002B370E">
              <w:rPr>
                <w:sz w:val="22"/>
                <w:szCs w:val="22"/>
              </w:rPr>
              <w:t>-</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sidRPr="002B370E">
              <w:rPr>
                <w:b/>
                <w:sz w:val="22"/>
                <w:szCs w:val="22"/>
              </w:rPr>
              <w:t>Contract signature</w:t>
            </w:r>
          </w:p>
        </w:tc>
        <w:tc>
          <w:tcPr>
            <w:tcW w:w="1972" w:type="dxa"/>
            <w:shd w:val="clear" w:color="auto" w:fill="auto"/>
          </w:tcPr>
          <w:p w:rsidR="003436FE" w:rsidRPr="007E2602" w:rsidRDefault="00D667BF">
            <w:pPr>
              <w:spacing w:before="120" w:after="120"/>
              <w:jc w:val="center"/>
              <w:rPr>
                <w:sz w:val="22"/>
                <w:szCs w:val="22"/>
              </w:rPr>
            </w:pPr>
            <w:r>
              <w:rPr>
                <w:sz w:val="22"/>
                <w:szCs w:val="22"/>
              </w:rPr>
              <w:t>20.12.2016</w:t>
            </w:r>
          </w:p>
        </w:tc>
        <w:tc>
          <w:tcPr>
            <w:tcW w:w="1572" w:type="dxa"/>
          </w:tcPr>
          <w:p w:rsidR="003436FE" w:rsidRPr="002B370E" w:rsidRDefault="003436FE">
            <w:pPr>
              <w:spacing w:before="120" w:after="120"/>
              <w:jc w:val="center"/>
              <w:rPr>
                <w:sz w:val="22"/>
                <w:szCs w:val="22"/>
              </w:rPr>
            </w:pPr>
            <w:r w:rsidRPr="002B370E">
              <w:rPr>
                <w:sz w:val="22"/>
                <w:szCs w:val="22"/>
              </w:rPr>
              <w:t>-</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Pr>
                <w:b/>
                <w:sz w:val="22"/>
                <w:szCs w:val="22"/>
              </w:rPr>
              <w:t>Start</w:t>
            </w:r>
            <w:r w:rsidRPr="002B370E">
              <w:rPr>
                <w:b/>
                <w:sz w:val="22"/>
                <w:szCs w:val="22"/>
              </w:rPr>
              <w:t xml:space="preserve"> date</w:t>
            </w:r>
          </w:p>
        </w:tc>
        <w:tc>
          <w:tcPr>
            <w:tcW w:w="1972" w:type="dxa"/>
            <w:shd w:val="clear" w:color="auto" w:fill="auto"/>
          </w:tcPr>
          <w:p w:rsidR="003436FE" w:rsidRPr="007E2602" w:rsidRDefault="00D667BF">
            <w:pPr>
              <w:spacing w:before="120" w:after="120"/>
              <w:jc w:val="center"/>
              <w:rPr>
                <w:sz w:val="22"/>
                <w:szCs w:val="22"/>
              </w:rPr>
            </w:pPr>
            <w:r>
              <w:rPr>
                <w:sz w:val="22"/>
                <w:szCs w:val="22"/>
              </w:rPr>
              <w:t>20.12.2016</w:t>
            </w:r>
          </w:p>
        </w:tc>
        <w:tc>
          <w:tcPr>
            <w:tcW w:w="1572" w:type="dxa"/>
          </w:tcPr>
          <w:p w:rsidR="003436FE" w:rsidRPr="002B370E" w:rsidRDefault="003436FE">
            <w:pPr>
              <w:spacing w:before="120" w:after="120"/>
              <w:jc w:val="center"/>
              <w:rPr>
                <w:sz w:val="22"/>
                <w:szCs w:val="22"/>
              </w:rPr>
            </w:pPr>
            <w:r w:rsidRPr="002B370E">
              <w:rPr>
                <w:sz w:val="22"/>
                <w:szCs w:val="22"/>
              </w:rPr>
              <w:t>-</w:t>
            </w:r>
          </w:p>
        </w:tc>
      </w:tr>
    </w:tbl>
    <w:p w:rsidR="003436FE" w:rsidRPr="002B370E" w:rsidRDefault="003436FE" w:rsidP="003436FE">
      <w:pPr>
        <w:spacing w:before="120" w:after="240"/>
        <w:rPr>
          <w:b/>
          <w:sz w:val="22"/>
          <w:szCs w:val="22"/>
        </w:rPr>
      </w:pPr>
      <w:r w:rsidRPr="002B370E">
        <w:rPr>
          <w:b/>
          <w:sz w:val="22"/>
          <w:szCs w:val="22"/>
        </w:rPr>
        <w:t>* All times are in the time zone of the country of the Contracting Authority</w:t>
      </w:r>
      <w:r w:rsidRPr="002B370E">
        <w:rPr>
          <w:b/>
          <w:sz w:val="22"/>
          <w:szCs w:val="22"/>
        </w:rPr>
        <w:br/>
      </w:r>
      <w:r w:rsidRPr="002B370E">
        <w:rPr>
          <w:sz w:val="22"/>
          <w:szCs w:val="22"/>
          <w:vertAlign w:val="superscript"/>
        </w:rPr>
        <w:sym w:font="Monotype Sorts" w:char="F027"/>
      </w:r>
      <w:r w:rsidRPr="002B370E">
        <w:rPr>
          <w:sz w:val="22"/>
          <w:szCs w:val="22"/>
          <w:vertAlign w:val="superscript"/>
        </w:rPr>
        <w:t xml:space="preserve"> </w:t>
      </w:r>
      <w:r w:rsidRPr="002B370E">
        <w:rPr>
          <w:b/>
          <w:sz w:val="22"/>
          <w:szCs w:val="22"/>
        </w:rPr>
        <w:t>Provisional date</w:t>
      </w:r>
    </w:p>
    <w:p w:rsidR="003436FE" w:rsidRPr="002B370E" w:rsidRDefault="003436FE" w:rsidP="003436FE">
      <w:pPr>
        <w:keepNext/>
        <w:numPr>
          <w:ilvl w:val="0"/>
          <w:numId w:val="26"/>
        </w:numPr>
        <w:spacing w:before="120" w:after="120"/>
        <w:jc w:val="both"/>
        <w:rPr>
          <w:b/>
          <w:sz w:val="24"/>
          <w:szCs w:val="24"/>
        </w:rPr>
      </w:pPr>
      <w:bookmarkStart w:id="1" w:name="_Ref499615030"/>
      <w:r w:rsidRPr="002B370E">
        <w:rPr>
          <w:b/>
          <w:sz w:val="24"/>
          <w:szCs w:val="24"/>
        </w:rPr>
        <w:t>Participation</w:t>
      </w:r>
      <w:r w:rsidR="00B15D53">
        <w:rPr>
          <w:b/>
          <w:sz w:val="24"/>
          <w:szCs w:val="24"/>
        </w:rPr>
        <w:t>,</w:t>
      </w:r>
      <w:r w:rsidR="00840772">
        <w:rPr>
          <w:b/>
          <w:sz w:val="24"/>
          <w:szCs w:val="24"/>
        </w:rPr>
        <w:t xml:space="preserve"> </w:t>
      </w:r>
      <w:r w:rsidR="007E7D2E">
        <w:rPr>
          <w:b/>
          <w:sz w:val="24"/>
          <w:szCs w:val="24"/>
        </w:rPr>
        <w:t xml:space="preserve">experts and </w:t>
      </w:r>
      <w:r w:rsidRPr="002B370E">
        <w:rPr>
          <w:b/>
          <w:sz w:val="24"/>
          <w:szCs w:val="24"/>
        </w:rPr>
        <w:t>subcontracting</w:t>
      </w:r>
      <w:bookmarkEnd w:id="1"/>
      <w:r w:rsidR="00840772">
        <w:rPr>
          <w:b/>
          <w:sz w:val="24"/>
          <w:szCs w:val="24"/>
        </w:rPr>
        <w:t>.</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Natural or legal persons are not entitled to participate in this tender procedure or be awarded a contract if they are in any of the conditions mentioned in Section 2.3.3 of the </w:t>
      </w:r>
      <w:r w:rsidRPr="002B370E">
        <w:rPr>
          <w:b/>
          <w:sz w:val="22"/>
          <w:szCs w:val="22"/>
        </w:rPr>
        <w:t>Practical Guide</w:t>
      </w:r>
      <w:r w:rsidRPr="002B370E">
        <w:rPr>
          <w:sz w:val="22"/>
          <w:szCs w:val="22"/>
        </w:rPr>
        <w:t xml:space="preserve">. Should they do so, they may be excluded from tender procedures and contracts in accordance with Section 2.3.4 of the </w:t>
      </w:r>
      <w:r w:rsidRPr="002B370E">
        <w:rPr>
          <w:b/>
          <w:sz w:val="22"/>
          <w:szCs w:val="22"/>
        </w:rPr>
        <w:t>Practical Guide</w:t>
      </w:r>
      <w:r w:rsidRPr="002B370E">
        <w:rPr>
          <w:sz w:val="22"/>
          <w:szCs w:val="22"/>
        </w:rPr>
        <w:t>.</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Tenderers guilty of making false declarations may also be subject to financial penalties representing 2</w:t>
      </w:r>
      <w:r w:rsidRPr="002B370E">
        <w:rPr>
          <w:w w:val="50"/>
          <w:sz w:val="22"/>
          <w:szCs w:val="22"/>
        </w:rPr>
        <w:t> </w:t>
      </w:r>
      <w:r w:rsidRPr="002B370E">
        <w:rPr>
          <w:sz w:val="22"/>
          <w:szCs w:val="22"/>
        </w:rPr>
        <w:t>% to 10</w:t>
      </w:r>
      <w:r w:rsidRPr="002B370E">
        <w:rPr>
          <w:w w:val="50"/>
          <w:sz w:val="22"/>
          <w:szCs w:val="22"/>
        </w:rPr>
        <w:t> </w:t>
      </w:r>
      <w:r w:rsidRPr="002B370E">
        <w:rPr>
          <w:sz w:val="22"/>
          <w:szCs w:val="22"/>
        </w:rPr>
        <w:t>% of the total value of the contract being awarded. This rate may be increased to 4</w:t>
      </w:r>
      <w:r w:rsidRPr="002B370E">
        <w:rPr>
          <w:w w:val="50"/>
          <w:sz w:val="22"/>
          <w:szCs w:val="22"/>
        </w:rPr>
        <w:t> </w:t>
      </w:r>
      <w:r w:rsidRPr="002B370E">
        <w:rPr>
          <w:sz w:val="22"/>
          <w:szCs w:val="22"/>
        </w:rPr>
        <w:t>% to 20</w:t>
      </w:r>
      <w:r w:rsidRPr="002B370E">
        <w:rPr>
          <w:w w:val="50"/>
          <w:sz w:val="22"/>
          <w:szCs w:val="22"/>
        </w:rPr>
        <w:t> </w:t>
      </w:r>
      <w:r w:rsidRPr="002B370E">
        <w:rPr>
          <w:sz w:val="22"/>
          <w:szCs w:val="22"/>
        </w:rPr>
        <w:t xml:space="preserve">% in the event of a repeat offence within five years of the first infringement. </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Tenders should be submitted by the same service provider or consortium </w:t>
      </w:r>
      <w:r>
        <w:rPr>
          <w:sz w:val="22"/>
          <w:szCs w:val="22"/>
        </w:rPr>
        <w:t>that</w:t>
      </w:r>
      <w:r w:rsidRPr="002B370E">
        <w:rPr>
          <w:sz w:val="22"/>
          <w:szCs w:val="22"/>
        </w:rPr>
        <w:t xml:space="preserve"> submitted the application form on the basis of which it was short-listed and to which the letter of invitation to tender is addressed. </w:t>
      </w:r>
      <w:r w:rsidRPr="00632671">
        <w:rPr>
          <w:sz w:val="22"/>
          <w:szCs w:val="22"/>
        </w:rPr>
        <w:t>No change whatsoever in the identity or composition of the tenderer is permitted</w:t>
      </w:r>
      <w:r w:rsidRPr="002B370E">
        <w:rPr>
          <w:b/>
          <w:sz w:val="22"/>
          <w:szCs w:val="22"/>
        </w:rPr>
        <w:t xml:space="preserve"> </w:t>
      </w:r>
      <w:r w:rsidRPr="002B370E">
        <w:rPr>
          <w:sz w:val="22"/>
          <w:szCs w:val="22"/>
        </w:rPr>
        <w:t>unless the Contracting Authority has given its prior approval in writing</w:t>
      </w:r>
      <w:r>
        <w:rPr>
          <w:sz w:val="22"/>
          <w:szCs w:val="22"/>
        </w:rPr>
        <w:t>.</w:t>
      </w:r>
    </w:p>
    <w:p w:rsidR="003436F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Short-listed service providers or consortia are not allowed to form alliances with any other firms or to subcontract to each other for the purposes of this contract</w:t>
      </w:r>
      <w:r>
        <w:rPr>
          <w:sz w:val="22"/>
          <w:szCs w:val="22"/>
        </w:rPr>
        <w:t>.</w:t>
      </w:r>
    </w:p>
    <w:p w:rsidR="00ED724E" w:rsidRPr="00B57716" w:rsidRDefault="00ED724E" w:rsidP="00B57716">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 xml:space="preserve">The contract between the tenderer/contractor and its experts shall contain a provision that it is subject to the approval of the </w:t>
      </w:r>
      <w:r w:rsidR="00C1267B">
        <w:rPr>
          <w:sz w:val="22"/>
          <w:szCs w:val="22"/>
        </w:rPr>
        <w:t>partner</w:t>
      </w:r>
      <w:r>
        <w:rPr>
          <w:sz w:val="22"/>
          <w:szCs w:val="22"/>
        </w:rPr>
        <w:t xml:space="preserve"> country.  It is furthermore recommended that th</w:t>
      </w:r>
      <w:r w:rsidR="007E7D2E">
        <w:rPr>
          <w:sz w:val="22"/>
          <w:szCs w:val="22"/>
        </w:rPr>
        <w:t>is</w:t>
      </w:r>
      <w:r>
        <w:rPr>
          <w:sz w:val="22"/>
          <w:szCs w:val="22"/>
        </w:rPr>
        <w:t xml:space="preserve"> contract contains a dispute resolution clause.  </w:t>
      </w:r>
    </w:p>
    <w:p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 xml:space="preserve">Subcontracting is </w:t>
      </w:r>
      <w:r w:rsidR="007E2602">
        <w:rPr>
          <w:sz w:val="22"/>
          <w:szCs w:val="22"/>
        </w:rPr>
        <w:t>not allowed</w:t>
      </w:r>
      <w:r w:rsidRPr="00632671">
        <w:rPr>
          <w:sz w:val="22"/>
          <w:szCs w:val="22"/>
        </w:rPr>
        <w:t>.</w:t>
      </w:r>
    </w:p>
    <w:p w:rsidR="003436FE" w:rsidRPr="002B370E" w:rsidRDefault="003436FE" w:rsidP="003436FE">
      <w:pPr>
        <w:widowControl w:val="0"/>
        <w:numPr>
          <w:ilvl w:val="0"/>
          <w:numId w:val="26"/>
        </w:numPr>
        <w:spacing w:before="120" w:after="120"/>
        <w:jc w:val="both"/>
        <w:rPr>
          <w:b/>
          <w:sz w:val="24"/>
          <w:szCs w:val="24"/>
        </w:rPr>
      </w:pPr>
      <w:r w:rsidRPr="002B370E">
        <w:rPr>
          <w:b/>
          <w:sz w:val="24"/>
          <w:szCs w:val="24"/>
        </w:rPr>
        <w:t>Content of tenders</w:t>
      </w:r>
    </w:p>
    <w:p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ffers, all correspondence and documents related to the tender exchanged by the tenderer and the Contracting Authority must be written in English.</w:t>
      </w:r>
    </w:p>
    <w:p w:rsidR="003436FE" w:rsidRPr="002B370E" w:rsidRDefault="003436FE" w:rsidP="003436FE">
      <w:pPr>
        <w:pStyle w:val="Heading2"/>
        <w:keepNext w:val="0"/>
        <w:widowControl w:val="0"/>
        <w:tabs>
          <w:tab w:val="clear" w:pos="426"/>
        </w:tabs>
        <w:spacing w:before="120" w:after="120"/>
        <w:jc w:val="both"/>
        <w:rPr>
          <w:sz w:val="22"/>
          <w:szCs w:val="22"/>
          <w:lang w:val="en-GB"/>
        </w:rPr>
      </w:pPr>
      <w:r w:rsidRPr="002B370E">
        <w:rPr>
          <w:sz w:val="22"/>
          <w:szCs w:val="22"/>
          <w:lang w:val="en-GB"/>
        </w:rPr>
        <w:lastRenderedPageBreak/>
        <w:t>Supporting documents and printed literature furnished by the tenderer may be in another language, provided they are accompanied by a translation into the language of the procedure. For the 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rsidR="003436FE" w:rsidRPr="002B370E" w:rsidRDefault="003436FE" w:rsidP="003436FE">
      <w:pPr>
        <w:widowControl w:val="0"/>
        <w:spacing w:before="120" w:after="120"/>
        <w:jc w:val="both"/>
        <w:rPr>
          <w:sz w:val="22"/>
          <w:szCs w:val="22"/>
        </w:rPr>
      </w:pPr>
      <w:r w:rsidRPr="002B370E">
        <w:rPr>
          <w:sz w:val="22"/>
          <w:szCs w:val="22"/>
        </w:rPr>
        <w:t>The tender must comprise of a Technical offer and a Financial offer</w:t>
      </w:r>
      <w:r>
        <w:rPr>
          <w:sz w:val="22"/>
          <w:szCs w:val="22"/>
        </w:rPr>
        <w:t>,</w:t>
      </w:r>
      <w:r w:rsidRPr="002B370E">
        <w:rPr>
          <w:sz w:val="22"/>
          <w:szCs w:val="22"/>
        </w:rPr>
        <w:t xml:space="preserve"> </w:t>
      </w:r>
      <w:r>
        <w:rPr>
          <w:sz w:val="22"/>
          <w:szCs w:val="22"/>
        </w:rPr>
        <w:t>which</w:t>
      </w:r>
      <w:r w:rsidRPr="002B370E">
        <w:rPr>
          <w:sz w:val="22"/>
          <w:szCs w:val="22"/>
        </w:rPr>
        <w:t xml:space="preserve"> must be submitted in separate envelopes (see clause </w:t>
      </w:r>
      <w:fldSimple w:instr=" REF _Ref499982672 \r \h  \* MERGEFORMAT ">
        <w:r w:rsidR="007A0123">
          <w:rPr>
            <w:sz w:val="22"/>
            <w:szCs w:val="22"/>
          </w:rPr>
          <w:t>8</w:t>
        </w:r>
      </w:fldSimple>
      <w:r w:rsidRPr="002B370E">
        <w:rPr>
          <w:sz w:val="22"/>
          <w:szCs w:val="22"/>
        </w:rPr>
        <w:t xml:space="preserve">). Each Technical offer and Financial offer must contain one original, clearly marked </w:t>
      </w:r>
      <w:r>
        <w:rPr>
          <w:b/>
          <w:sz w:val="22"/>
          <w:szCs w:val="22"/>
        </w:rPr>
        <w:t>‘</w:t>
      </w:r>
      <w:r w:rsidRPr="002B370E">
        <w:rPr>
          <w:b/>
          <w:sz w:val="22"/>
          <w:szCs w:val="22"/>
        </w:rPr>
        <w:t>Original</w:t>
      </w:r>
      <w:r>
        <w:rPr>
          <w:b/>
          <w:sz w:val="22"/>
          <w:szCs w:val="22"/>
        </w:rPr>
        <w:t>’</w:t>
      </w:r>
      <w:r w:rsidRPr="002B370E">
        <w:rPr>
          <w:sz w:val="22"/>
          <w:szCs w:val="22"/>
        </w:rPr>
        <w:t xml:space="preserve">, and </w:t>
      </w:r>
      <w:r w:rsidR="0078686D">
        <w:rPr>
          <w:sz w:val="22"/>
          <w:szCs w:val="22"/>
        </w:rPr>
        <w:t xml:space="preserve">3 </w:t>
      </w:r>
      <w:r w:rsidRPr="002B370E">
        <w:rPr>
          <w:sz w:val="22"/>
          <w:szCs w:val="22"/>
        </w:rPr>
        <w:t xml:space="preserve">copies, each marked </w:t>
      </w:r>
      <w:r>
        <w:rPr>
          <w:sz w:val="22"/>
          <w:szCs w:val="22"/>
        </w:rPr>
        <w:t>‘</w:t>
      </w:r>
      <w:r w:rsidRPr="002B370E">
        <w:rPr>
          <w:b/>
          <w:sz w:val="22"/>
          <w:szCs w:val="22"/>
        </w:rPr>
        <w:t>Copy</w:t>
      </w:r>
      <w:r>
        <w:rPr>
          <w:b/>
          <w:sz w:val="22"/>
          <w:szCs w:val="22"/>
        </w:rPr>
        <w:t>’</w:t>
      </w:r>
      <w:r w:rsidRPr="002B370E">
        <w:rPr>
          <w:sz w:val="22"/>
          <w:szCs w:val="22"/>
        </w:rPr>
        <w:t xml:space="preserve">. Failure to </w:t>
      </w:r>
      <w:r>
        <w:rPr>
          <w:sz w:val="22"/>
          <w:szCs w:val="22"/>
        </w:rPr>
        <w:t>fulfil</w:t>
      </w:r>
      <w:r w:rsidRPr="002B370E">
        <w:rPr>
          <w:sz w:val="22"/>
          <w:szCs w:val="22"/>
        </w:rPr>
        <w:t xml:space="preserve"> the requirements in clauses 4.1, 4.2 and </w:t>
      </w:r>
      <w:fldSimple w:instr=" REF _Ref499982672 \r \h  \* MERGEFORMAT ">
        <w:r w:rsidR="007A0123">
          <w:rPr>
            <w:sz w:val="22"/>
            <w:szCs w:val="22"/>
          </w:rPr>
          <w:t>8</w:t>
        </w:r>
      </w:fldSimple>
      <w:r w:rsidRPr="002B370E">
        <w:rPr>
          <w:sz w:val="22"/>
          <w:szCs w:val="22"/>
        </w:rPr>
        <w:t xml:space="preserve"> will constitute a formal error and may result in rejection of the tender.</w:t>
      </w:r>
    </w:p>
    <w:p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rsidR="007E2602" w:rsidRPr="007E2602" w:rsidRDefault="007E2602" w:rsidP="007E2602">
      <w:pPr>
        <w:spacing w:before="120" w:after="120"/>
        <w:ind w:left="567" w:hanging="567"/>
        <w:jc w:val="both"/>
        <w:rPr>
          <w:sz w:val="22"/>
          <w:szCs w:val="22"/>
        </w:rPr>
      </w:pPr>
      <w:r w:rsidRPr="007E2602">
        <w:rPr>
          <w:sz w:val="22"/>
          <w:szCs w:val="22"/>
        </w:rPr>
        <w:t>The Technical offer must include the following documents:</w:t>
      </w:r>
    </w:p>
    <w:p w:rsidR="007E2602" w:rsidRPr="007E2602" w:rsidRDefault="007E2602" w:rsidP="007E2602">
      <w:pPr>
        <w:numPr>
          <w:ilvl w:val="0"/>
          <w:numId w:val="2"/>
        </w:numPr>
        <w:tabs>
          <w:tab w:val="clear" w:pos="1980"/>
          <w:tab w:val="num" w:pos="360"/>
          <w:tab w:val="num" w:pos="630"/>
        </w:tabs>
        <w:spacing w:before="120" w:after="120"/>
        <w:ind w:left="567" w:hanging="297"/>
        <w:jc w:val="both"/>
        <w:rPr>
          <w:sz w:val="22"/>
          <w:szCs w:val="22"/>
        </w:rPr>
      </w:pPr>
      <w:r w:rsidRPr="007E2602">
        <w:rPr>
          <w:b/>
          <w:sz w:val="22"/>
          <w:szCs w:val="22"/>
        </w:rPr>
        <w:t>Tender submission form</w:t>
      </w:r>
      <w:r w:rsidRPr="007E2602">
        <w:rPr>
          <w:sz w:val="22"/>
          <w:szCs w:val="22"/>
        </w:rPr>
        <w:t xml:space="preserve"> (see Part D of this tender dossier) including:</w:t>
      </w:r>
    </w:p>
    <w:p w:rsidR="007E2602" w:rsidRPr="007E2602" w:rsidRDefault="007E2602" w:rsidP="007E2602">
      <w:pPr>
        <w:numPr>
          <w:ilvl w:val="0"/>
          <w:numId w:val="27"/>
        </w:numPr>
        <w:tabs>
          <w:tab w:val="num" w:pos="990"/>
        </w:tabs>
        <w:spacing w:before="120" w:after="120"/>
        <w:ind w:left="990" w:hanging="270"/>
        <w:jc w:val="both"/>
        <w:rPr>
          <w:sz w:val="22"/>
          <w:szCs w:val="22"/>
        </w:rPr>
      </w:pPr>
      <w:r w:rsidRPr="007E2602">
        <w:rPr>
          <w:sz w:val="22"/>
          <w:szCs w:val="22"/>
        </w:rPr>
        <w:t>A signed</w:t>
      </w:r>
      <w:r w:rsidRPr="007E2602">
        <w:rPr>
          <w:b/>
          <w:sz w:val="22"/>
          <w:szCs w:val="22"/>
        </w:rPr>
        <w:t xml:space="preserve"> declaration</w:t>
      </w:r>
      <w:r w:rsidRPr="007E2602">
        <w:rPr>
          <w:sz w:val="22"/>
          <w:szCs w:val="22"/>
        </w:rPr>
        <w:t xml:space="preserve"> in the tender submission form, using the format attached to the tender submission form</w:t>
      </w:r>
    </w:p>
    <w:p w:rsidR="007E2602" w:rsidRPr="007E2602" w:rsidRDefault="007E2602" w:rsidP="007E2602">
      <w:pPr>
        <w:numPr>
          <w:ilvl w:val="0"/>
          <w:numId w:val="27"/>
        </w:numPr>
        <w:tabs>
          <w:tab w:val="left" w:pos="990"/>
          <w:tab w:val="num" w:pos="1170"/>
        </w:tabs>
        <w:spacing w:before="120" w:after="120"/>
        <w:ind w:left="567" w:firstLine="153"/>
        <w:jc w:val="both"/>
        <w:rPr>
          <w:sz w:val="22"/>
          <w:szCs w:val="22"/>
        </w:rPr>
      </w:pPr>
      <w:r w:rsidRPr="007E2602">
        <w:rPr>
          <w:b/>
          <w:sz w:val="22"/>
          <w:szCs w:val="22"/>
        </w:rPr>
        <w:t>Copy of legal registration</w:t>
      </w:r>
      <w:r w:rsidRPr="007E2602">
        <w:rPr>
          <w:sz w:val="22"/>
          <w:szCs w:val="22"/>
        </w:rPr>
        <w:t xml:space="preserve"> of the tenderer </w:t>
      </w:r>
    </w:p>
    <w:p w:rsidR="007E2602" w:rsidRPr="007E2602" w:rsidRDefault="007E2602" w:rsidP="007E2602">
      <w:pPr>
        <w:numPr>
          <w:ilvl w:val="0"/>
          <w:numId w:val="2"/>
        </w:numPr>
        <w:tabs>
          <w:tab w:val="clear" w:pos="1980"/>
          <w:tab w:val="num" w:pos="360"/>
          <w:tab w:val="num" w:pos="630"/>
        </w:tabs>
        <w:spacing w:before="120" w:after="120"/>
        <w:ind w:left="630" w:hanging="360"/>
        <w:jc w:val="both"/>
        <w:rPr>
          <w:sz w:val="22"/>
          <w:szCs w:val="22"/>
        </w:rPr>
      </w:pPr>
      <w:r w:rsidRPr="007E2602">
        <w:rPr>
          <w:b/>
          <w:sz w:val="22"/>
          <w:szCs w:val="22"/>
        </w:rPr>
        <w:t>Organisation and methodology</w:t>
      </w:r>
      <w:r w:rsidRPr="007E2602">
        <w:rPr>
          <w:sz w:val="22"/>
          <w:szCs w:val="22"/>
        </w:rPr>
        <w:t xml:space="preserve"> (will become Annex III of the contract), to be drawn up by the tenderer using the format in Annex III of the draft contract.</w:t>
      </w:r>
    </w:p>
    <w:p w:rsidR="007E2602" w:rsidRPr="007E2602" w:rsidRDefault="007E2602" w:rsidP="007E2602">
      <w:pPr>
        <w:numPr>
          <w:ilvl w:val="0"/>
          <w:numId w:val="2"/>
        </w:numPr>
        <w:tabs>
          <w:tab w:val="clear" w:pos="1980"/>
          <w:tab w:val="num" w:pos="360"/>
          <w:tab w:val="num" w:pos="630"/>
        </w:tabs>
        <w:spacing w:before="120" w:after="120"/>
        <w:ind w:left="630" w:hanging="360"/>
        <w:jc w:val="both"/>
        <w:rPr>
          <w:sz w:val="22"/>
          <w:szCs w:val="22"/>
        </w:rPr>
      </w:pPr>
      <w:r w:rsidRPr="007E2602">
        <w:rPr>
          <w:b/>
          <w:sz w:val="22"/>
          <w:szCs w:val="22"/>
        </w:rPr>
        <w:t>List of references of the company</w:t>
      </w:r>
      <w:r w:rsidRPr="007E2602">
        <w:rPr>
          <w:sz w:val="22"/>
          <w:szCs w:val="22"/>
        </w:rPr>
        <w:t xml:space="preserve"> (To become Annex IV of the contract, to be drawn up by the tender using the format in Annex IV of the draft contract).  </w:t>
      </w:r>
    </w:p>
    <w:p w:rsidR="007E2602" w:rsidRPr="007E2602" w:rsidRDefault="007E2602" w:rsidP="007E2602">
      <w:pPr>
        <w:numPr>
          <w:ilvl w:val="0"/>
          <w:numId w:val="2"/>
        </w:numPr>
        <w:tabs>
          <w:tab w:val="clear" w:pos="1980"/>
          <w:tab w:val="num" w:pos="360"/>
          <w:tab w:val="num" w:pos="630"/>
        </w:tabs>
        <w:spacing w:before="120" w:after="120"/>
        <w:ind w:hanging="1710"/>
        <w:jc w:val="both"/>
        <w:rPr>
          <w:sz w:val="22"/>
          <w:szCs w:val="22"/>
        </w:rPr>
      </w:pPr>
      <w:r w:rsidRPr="007E2602">
        <w:rPr>
          <w:b/>
          <w:sz w:val="22"/>
          <w:szCs w:val="22"/>
        </w:rPr>
        <w:t>Sworn statement</w:t>
      </w:r>
      <w:r w:rsidRPr="007E2602">
        <w:rPr>
          <w:sz w:val="22"/>
          <w:szCs w:val="22"/>
        </w:rPr>
        <w:t xml:space="preserve"> from the tenderer (using the format provided in the Tender Dossier) </w:t>
      </w:r>
    </w:p>
    <w:p w:rsidR="003121C6" w:rsidRPr="003121C6" w:rsidRDefault="007E2602" w:rsidP="007E2602">
      <w:pPr>
        <w:spacing w:before="120" w:after="120"/>
        <w:jc w:val="both"/>
        <w:rPr>
          <w:color w:val="000000"/>
          <w:sz w:val="22"/>
          <w:szCs w:val="22"/>
        </w:rPr>
      </w:pPr>
      <w:r w:rsidRPr="007E2602">
        <w:rPr>
          <w:sz w:val="22"/>
          <w:szCs w:val="22"/>
        </w:rPr>
        <w:t>Tenderers are reminded that the provision of false information in this tender procedure may lead to their exclusion from EC-funded contracts for a period of 2 to 5 years.</w:t>
      </w:r>
      <w:r w:rsidR="003121C6">
        <w:rPr>
          <w:color w:val="000000"/>
          <w:sz w:val="22"/>
          <w:szCs w:val="22"/>
        </w:rPr>
        <w:t xml:space="preserve"> </w:t>
      </w:r>
    </w:p>
    <w:p w:rsidR="003121C6" w:rsidRDefault="003121C6" w:rsidP="003436FE">
      <w:pPr>
        <w:spacing w:before="120" w:after="120"/>
        <w:jc w:val="both"/>
        <w:rPr>
          <w:sz w:val="22"/>
          <w:szCs w:val="22"/>
        </w:rPr>
      </w:pPr>
      <w:r w:rsidRPr="00354516">
        <w:rPr>
          <w:sz w:val="22"/>
          <w:szCs w:val="22"/>
          <w:lang w:bidi="kn-IN"/>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Contracting Authority upon request</w:t>
      </w:r>
      <w:r w:rsidRPr="00BB5911">
        <w:rPr>
          <w:sz w:val="22"/>
          <w:szCs w:val="22"/>
        </w:rPr>
        <w:t>.</w:t>
      </w:r>
    </w:p>
    <w:p w:rsidR="003436FE" w:rsidRPr="002B370E" w:rsidRDefault="00C94CBF" w:rsidP="003436FE">
      <w:pPr>
        <w:spacing w:before="120" w:after="120"/>
        <w:jc w:val="both"/>
        <w:rPr>
          <w:sz w:val="22"/>
          <w:szCs w:val="22"/>
        </w:rPr>
      </w:pPr>
      <w:r>
        <w:rPr>
          <w:sz w:val="22"/>
          <w:szCs w:val="22"/>
        </w:rPr>
        <w:t>T</w:t>
      </w:r>
      <w:r w:rsidR="003436FE" w:rsidRPr="002B370E">
        <w:rPr>
          <w:sz w:val="22"/>
          <w:szCs w:val="22"/>
        </w:rPr>
        <w:t>he electronic version of the technical offer must be included with the printed version in the separate envelope in which the technical offer is submitted. I</w:t>
      </w:r>
      <w:r w:rsidR="003436FE">
        <w:rPr>
          <w:sz w:val="22"/>
          <w:szCs w:val="22"/>
        </w:rPr>
        <w:t xml:space="preserve">f there are </w:t>
      </w:r>
      <w:r w:rsidR="003436FE" w:rsidRPr="002B370E">
        <w:rPr>
          <w:sz w:val="22"/>
          <w:szCs w:val="22"/>
        </w:rPr>
        <w:t xml:space="preserve">any discrepancies between the electronic version and the original, printed version, the latter </w:t>
      </w:r>
      <w:r w:rsidR="003436FE">
        <w:rPr>
          <w:sz w:val="22"/>
          <w:szCs w:val="22"/>
        </w:rPr>
        <w:t>has precedence</w:t>
      </w:r>
      <w:r w:rsidR="003436FE" w:rsidRPr="002B370E">
        <w:rPr>
          <w:sz w:val="22"/>
          <w:szCs w:val="22"/>
        </w:rPr>
        <w:t>.</w:t>
      </w:r>
    </w:p>
    <w:p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rsidR="008531BA" w:rsidRPr="0050118C" w:rsidRDefault="003436FE" w:rsidP="003436FE">
      <w:pPr>
        <w:shd w:val="clear" w:color="auto" w:fill="FFFFFF"/>
        <w:spacing w:before="120" w:after="120"/>
        <w:jc w:val="both"/>
        <w:rPr>
          <w:sz w:val="22"/>
          <w:szCs w:val="22"/>
        </w:rPr>
      </w:pPr>
      <w:r w:rsidRPr="0050118C">
        <w:rPr>
          <w:sz w:val="22"/>
          <w:szCs w:val="22"/>
        </w:rPr>
        <w:t xml:space="preserve">The Financial offer must be presented as an amount in </w:t>
      </w:r>
      <w:r w:rsidR="0078686D">
        <w:rPr>
          <w:sz w:val="22"/>
          <w:szCs w:val="22"/>
        </w:rPr>
        <w:t xml:space="preserve">Euro </w:t>
      </w:r>
      <w:r w:rsidRPr="0050118C">
        <w:rPr>
          <w:rStyle w:val="FootnoteReference"/>
        </w:rPr>
        <w:footnoteReference w:id="2"/>
      </w:r>
      <w:r w:rsidRPr="0050118C">
        <w:rPr>
          <w:sz w:val="22"/>
          <w:szCs w:val="22"/>
        </w:rPr>
        <w:t xml:space="preserve"> and must be submitted using the template for the global-price version of Annex V to part B of this tender dossier. </w:t>
      </w:r>
    </w:p>
    <w:p w:rsidR="003436FE" w:rsidRPr="002B370E" w:rsidRDefault="003436FE" w:rsidP="003436FE">
      <w:pPr>
        <w:shd w:val="clear" w:color="auto" w:fill="FFFFFF"/>
        <w:spacing w:before="120" w:after="120"/>
        <w:jc w:val="both"/>
        <w:rPr>
          <w:sz w:val="22"/>
          <w:szCs w:val="22"/>
        </w:rPr>
      </w:pPr>
      <w:r w:rsidRPr="0050118C">
        <w:rPr>
          <w:sz w:val="22"/>
          <w:szCs w:val="22"/>
        </w:rPr>
        <w:t xml:space="preserve">The global price </w:t>
      </w:r>
      <w:r w:rsidR="008531BA" w:rsidRPr="0050118C">
        <w:rPr>
          <w:sz w:val="22"/>
          <w:szCs w:val="22"/>
        </w:rPr>
        <w:t>m</w:t>
      </w:r>
      <w:r w:rsidR="00116945">
        <w:rPr>
          <w:sz w:val="22"/>
          <w:szCs w:val="22"/>
        </w:rPr>
        <w:t>ust</w:t>
      </w:r>
      <w:r w:rsidRPr="0050118C">
        <w:rPr>
          <w:sz w:val="22"/>
          <w:szCs w:val="22"/>
        </w:rPr>
        <w:t xml:space="preserve"> </w:t>
      </w:r>
      <w:r w:rsidR="00116945">
        <w:rPr>
          <w:sz w:val="22"/>
          <w:szCs w:val="22"/>
        </w:rPr>
        <w:t xml:space="preserve">not </w:t>
      </w:r>
      <w:r w:rsidRPr="0050118C">
        <w:rPr>
          <w:sz w:val="22"/>
          <w:szCs w:val="22"/>
        </w:rPr>
        <w:t>be broken down</w:t>
      </w:r>
      <w:r w:rsidR="008A6FAE">
        <w:rPr>
          <w:sz w:val="22"/>
          <w:szCs w:val="22"/>
        </w:rPr>
        <w:t>.</w:t>
      </w:r>
    </w:p>
    <w:p w:rsidR="003436FE" w:rsidRPr="002B370E" w:rsidRDefault="003436FE" w:rsidP="003436FE">
      <w:pPr>
        <w:shd w:val="clear" w:color="auto" w:fill="FFFFFF"/>
        <w:spacing w:before="120" w:after="120"/>
        <w:jc w:val="both"/>
        <w:rPr>
          <w:sz w:val="22"/>
          <w:szCs w:val="22"/>
        </w:rPr>
      </w:pPr>
      <w:r w:rsidRPr="002B370E">
        <w:rPr>
          <w:sz w:val="22"/>
          <w:szCs w:val="22"/>
        </w:rPr>
        <w:t xml:space="preserve">Tenderers are reminded that the maximum budget available for this contract, as stated in the </w:t>
      </w:r>
      <w:r w:rsidR="00517439">
        <w:rPr>
          <w:sz w:val="22"/>
          <w:szCs w:val="22"/>
        </w:rPr>
        <w:t>contract</w:t>
      </w:r>
      <w:r w:rsidR="00517439" w:rsidRPr="002B370E">
        <w:rPr>
          <w:sz w:val="22"/>
          <w:szCs w:val="22"/>
        </w:rPr>
        <w:t xml:space="preserve"> </w:t>
      </w:r>
      <w:r w:rsidRPr="002B370E">
        <w:rPr>
          <w:sz w:val="22"/>
          <w:szCs w:val="22"/>
        </w:rPr>
        <w:t xml:space="preserve">notice, is </w:t>
      </w:r>
      <w:r w:rsidRPr="00D667BF">
        <w:rPr>
          <w:sz w:val="22"/>
          <w:szCs w:val="22"/>
        </w:rPr>
        <w:t xml:space="preserve">EUR </w:t>
      </w:r>
      <w:r w:rsidR="007C3D85" w:rsidRPr="00D667BF">
        <w:rPr>
          <w:sz w:val="22"/>
          <w:szCs w:val="22"/>
        </w:rPr>
        <w:t>7,500.00</w:t>
      </w:r>
      <w:r w:rsidRPr="002B370E">
        <w:rPr>
          <w:sz w:val="22"/>
          <w:szCs w:val="22"/>
        </w:rPr>
        <w:t xml:space="preserve"> Payments under this contract will be made in </w:t>
      </w:r>
      <w:r w:rsidR="006F25A2">
        <w:rPr>
          <w:sz w:val="22"/>
          <w:szCs w:val="22"/>
        </w:rPr>
        <w:t>the currency of the tender.</w:t>
      </w:r>
      <w:r w:rsidRPr="002B370E">
        <w:rPr>
          <w:sz w:val="22"/>
          <w:szCs w:val="22"/>
        </w:rPr>
        <w:t xml:space="preserve"> </w:t>
      </w:r>
    </w:p>
    <w:p w:rsidR="00D24DD6" w:rsidRPr="002B370E" w:rsidRDefault="00D24DD6" w:rsidP="003436FE">
      <w:pPr>
        <w:spacing w:before="120"/>
        <w:jc w:val="both"/>
        <w:rPr>
          <w:sz w:val="22"/>
          <w:szCs w:val="22"/>
        </w:rPr>
      </w:pPr>
    </w:p>
    <w:p w:rsidR="003436FE" w:rsidRPr="002B370E" w:rsidRDefault="003436FE" w:rsidP="003436FE">
      <w:pPr>
        <w:keepNext/>
        <w:numPr>
          <w:ilvl w:val="0"/>
          <w:numId w:val="26"/>
        </w:numPr>
        <w:spacing w:before="120" w:after="120"/>
        <w:jc w:val="both"/>
        <w:rPr>
          <w:b/>
          <w:sz w:val="24"/>
          <w:szCs w:val="24"/>
        </w:rPr>
      </w:pPr>
      <w:r w:rsidRPr="002B370E">
        <w:rPr>
          <w:b/>
          <w:sz w:val="24"/>
          <w:szCs w:val="24"/>
        </w:rPr>
        <w:t>Variant solutions</w:t>
      </w:r>
    </w:p>
    <w:p w:rsidR="003436FE" w:rsidRPr="002B370E" w:rsidRDefault="003436FE" w:rsidP="003436FE">
      <w:pPr>
        <w:spacing w:before="120" w:after="120"/>
        <w:rPr>
          <w:sz w:val="22"/>
          <w:szCs w:val="22"/>
        </w:rPr>
      </w:pPr>
      <w:r w:rsidRPr="002B370E">
        <w:rPr>
          <w:sz w:val="22"/>
          <w:szCs w:val="22"/>
        </w:rPr>
        <w:t xml:space="preserve">Tenderers </w:t>
      </w:r>
      <w:r w:rsidR="0078686D">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rsidR="0078686D" w:rsidRPr="002B370E" w:rsidRDefault="003436FE" w:rsidP="0078686D">
      <w:pPr>
        <w:spacing w:before="120" w:after="120"/>
        <w:jc w:val="both"/>
        <w:rPr>
          <w:sz w:val="22"/>
        </w:rPr>
      </w:pPr>
      <w:r w:rsidRPr="002B370E">
        <w:rPr>
          <w:sz w:val="22"/>
        </w:rPr>
        <w:t xml:space="preserve">Tenderers must submit a tender </w:t>
      </w:r>
      <w:r>
        <w:rPr>
          <w:sz w:val="22"/>
        </w:rPr>
        <w:t xml:space="preserve">that meets </w:t>
      </w:r>
      <w:r w:rsidRPr="002B370E">
        <w:rPr>
          <w:sz w:val="22"/>
        </w:rPr>
        <w:t xml:space="preserve">the requirements of the tender dossier. </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lastRenderedPageBreak/>
        <w:t>Period during which tenders are binding</w:t>
      </w:r>
    </w:p>
    <w:p w:rsidR="003436FE" w:rsidRPr="002B370E" w:rsidRDefault="003436FE" w:rsidP="003436FE">
      <w:pPr>
        <w:keepNext/>
        <w:keepLines/>
        <w:spacing w:before="120" w:after="120"/>
        <w:jc w:val="both"/>
        <w:rPr>
          <w:sz w:val="22"/>
          <w:szCs w:val="22"/>
        </w:rPr>
      </w:pPr>
      <w:r w:rsidRPr="002B370E">
        <w:rPr>
          <w:sz w:val="22"/>
          <w:szCs w:val="22"/>
        </w:rPr>
        <w:t>Tenderers are bound by their tenders for 90 days after the deadline for submi</w:t>
      </w:r>
      <w:r>
        <w:rPr>
          <w:sz w:val="22"/>
          <w:szCs w:val="22"/>
        </w:rPr>
        <w:t>tting</w:t>
      </w:r>
      <w:r w:rsidRPr="002B370E">
        <w:rPr>
          <w:sz w:val="22"/>
          <w:szCs w:val="22"/>
        </w:rPr>
        <w:t xml:space="preserve"> tenders</w:t>
      </w:r>
      <w:r w:rsidR="00574DD1">
        <w:rPr>
          <w:sz w:val="22"/>
          <w:szCs w:val="22"/>
        </w:rPr>
        <w:t xml:space="preserve"> or until they have been notified o</w:t>
      </w:r>
      <w:r w:rsidR="00917284">
        <w:rPr>
          <w:sz w:val="22"/>
          <w:szCs w:val="22"/>
        </w:rPr>
        <w:t>f</w:t>
      </w:r>
      <w:r w:rsidR="00574DD1">
        <w:rPr>
          <w:sz w:val="22"/>
          <w:szCs w:val="22"/>
        </w:rPr>
        <w:t xml:space="preserve"> </w:t>
      </w:r>
      <w:r w:rsidR="00632671">
        <w:rPr>
          <w:sz w:val="22"/>
          <w:szCs w:val="22"/>
        </w:rPr>
        <w:t>non-award</w:t>
      </w:r>
      <w:r w:rsidRPr="002B370E">
        <w:rPr>
          <w:sz w:val="22"/>
          <w:szCs w:val="22"/>
        </w:rPr>
        <w:t>. In exceptional cases, before the period of validity expires, the Contracting Authority may ask tenderers to extend the period for a specific number of days, which may not exceed 40.</w:t>
      </w:r>
    </w:p>
    <w:p w:rsidR="003436FE" w:rsidRPr="002B370E" w:rsidRDefault="003436FE" w:rsidP="0009366A">
      <w:pPr>
        <w:pStyle w:val="BodyText"/>
        <w:keepNext/>
        <w:keepLines/>
        <w:tabs>
          <w:tab w:val="left" w:pos="567"/>
        </w:tabs>
        <w:spacing w:before="120" w:after="120"/>
        <w:jc w:val="both"/>
        <w:rPr>
          <w:b/>
          <w:sz w:val="22"/>
          <w:szCs w:val="22"/>
        </w:rPr>
      </w:pPr>
      <w:r w:rsidRPr="002B370E">
        <w:rPr>
          <w:sz w:val="22"/>
          <w:szCs w:val="22"/>
        </w:rPr>
        <w:t xml:space="preserve">The selected tenderer must maintain its tender for a further 60 days. </w:t>
      </w:r>
      <w:r w:rsidR="0009366A">
        <w:rPr>
          <w:sz w:val="22"/>
          <w:szCs w:val="22"/>
        </w:rPr>
        <w:t>This</w:t>
      </w:r>
      <w:r w:rsidR="0009366A" w:rsidRPr="002B370E">
        <w:rPr>
          <w:sz w:val="22"/>
          <w:szCs w:val="22"/>
        </w:rPr>
        <w:t xml:space="preserve"> </w:t>
      </w:r>
      <w:r w:rsidRPr="002B370E">
        <w:rPr>
          <w:sz w:val="22"/>
          <w:szCs w:val="22"/>
        </w:rPr>
        <w:t>further period of 60 days is added to the validity period irrespective of the date of notification.</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Additional information before the deadline for submi</w:t>
      </w:r>
      <w:r>
        <w:rPr>
          <w:b/>
          <w:sz w:val="24"/>
          <w:szCs w:val="24"/>
        </w:rPr>
        <w:t>tting</w:t>
      </w:r>
      <w:r w:rsidRPr="002B370E">
        <w:rPr>
          <w:b/>
          <w:sz w:val="24"/>
          <w:szCs w:val="24"/>
        </w:rPr>
        <w:t xml:space="preserve"> tenders</w:t>
      </w:r>
    </w:p>
    <w:p w:rsidR="003436FE" w:rsidRPr="002B370E" w:rsidRDefault="003436FE" w:rsidP="003436FE">
      <w:pPr>
        <w:spacing w:before="120" w:after="120"/>
        <w:jc w:val="both"/>
        <w:rPr>
          <w:sz w:val="22"/>
          <w:szCs w:val="22"/>
        </w:rPr>
      </w:pPr>
      <w:r w:rsidRPr="002B370E">
        <w:rPr>
          <w:sz w:val="22"/>
          <w:szCs w:val="22"/>
        </w:rPr>
        <w:t xml:space="preserve">The tender dossier should be clear enough to avoid candidates having to request additional information during the procedure. If the Contracting Authority, either on its own initiative or in response to </w:t>
      </w:r>
      <w:r>
        <w:rPr>
          <w:sz w:val="22"/>
          <w:szCs w:val="22"/>
        </w:rPr>
        <w:t>a</w:t>
      </w:r>
      <w:r w:rsidRPr="002B370E">
        <w:rPr>
          <w:sz w:val="22"/>
          <w:szCs w:val="22"/>
        </w:rPr>
        <w:t xml:space="preserve"> request </w:t>
      </w:r>
      <w:r>
        <w:rPr>
          <w:sz w:val="22"/>
          <w:szCs w:val="22"/>
        </w:rPr>
        <w:t>from</w:t>
      </w:r>
      <w:r w:rsidRPr="002B370E">
        <w:rPr>
          <w:sz w:val="22"/>
          <w:szCs w:val="22"/>
        </w:rPr>
        <w:t xml:space="preserve"> a short-listed candidate, provides additional information on the tender dossier, it must send such information in writing to all other short-listed candidates at the same time.</w:t>
      </w:r>
    </w:p>
    <w:p w:rsidR="003436FE" w:rsidRPr="002B370E" w:rsidRDefault="003436FE" w:rsidP="003436FE">
      <w:pPr>
        <w:keepNext/>
        <w:spacing w:before="120" w:after="120"/>
        <w:jc w:val="both"/>
        <w:rPr>
          <w:sz w:val="22"/>
          <w:szCs w:val="22"/>
        </w:rPr>
      </w:pPr>
      <w:r w:rsidRPr="002B370E">
        <w:rPr>
          <w:sz w:val="22"/>
          <w:szCs w:val="22"/>
        </w:rPr>
        <w:t xml:space="preserve">Tenderers may submit questions in writing to the following address up to </w:t>
      </w:r>
      <w:r w:rsidR="00ED5787">
        <w:rPr>
          <w:sz w:val="22"/>
          <w:szCs w:val="22"/>
        </w:rPr>
        <w:t>3</w:t>
      </w:r>
      <w:r w:rsidRPr="002B370E">
        <w:rPr>
          <w:sz w:val="22"/>
          <w:szCs w:val="22"/>
        </w:rPr>
        <w:t> days before the deadline for submission of tenders, specifying the publication reference and the contract titl</w:t>
      </w:r>
      <w:r w:rsidR="005F667C">
        <w:rPr>
          <w:sz w:val="22"/>
          <w:szCs w:val="22"/>
        </w:rPr>
        <w:t>e to:</w:t>
      </w:r>
    </w:p>
    <w:p w:rsidR="00960B1E" w:rsidRDefault="00960B1E" w:rsidP="003436FE">
      <w:pPr>
        <w:pStyle w:val="BodyText"/>
        <w:spacing w:before="240"/>
        <w:rPr>
          <w:sz w:val="22"/>
          <w:szCs w:val="22"/>
        </w:rPr>
      </w:pPr>
      <w:r>
        <w:rPr>
          <w:sz w:val="22"/>
          <w:szCs w:val="22"/>
        </w:rPr>
        <w:t xml:space="preserve">Ms. Aferdita Sylaj </w:t>
      </w:r>
    </w:p>
    <w:p w:rsidR="00960B1E" w:rsidRDefault="00960B1E" w:rsidP="003436FE">
      <w:pPr>
        <w:pStyle w:val="BodyText"/>
        <w:spacing w:before="240"/>
        <w:rPr>
          <w:sz w:val="22"/>
          <w:szCs w:val="22"/>
        </w:rPr>
      </w:pPr>
      <w:r>
        <w:rPr>
          <w:sz w:val="22"/>
          <w:szCs w:val="22"/>
        </w:rPr>
        <w:t xml:space="preserve">Address: </w:t>
      </w:r>
      <w:r w:rsidRPr="00855B59">
        <w:rPr>
          <w:sz w:val="22"/>
          <w:szCs w:val="22"/>
        </w:rPr>
        <w:t>Community Building Mitrovica</w:t>
      </w:r>
      <w:r>
        <w:rPr>
          <w:sz w:val="22"/>
          <w:szCs w:val="22"/>
        </w:rPr>
        <w:t xml:space="preserve">, </w:t>
      </w:r>
      <w:r w:rsidRPr="00855B59">
        <w:rPr>
          <w:sz w:val="22"/>
          <w:szCs w:val="22"/>
        </w:rPr>
        <w:t>Bulevardi Isa Boletini 11-12 (ex Confidence Area)</w:t>
      </w:r>
      <w:r>
        <w:rPr>
          <w:sz w:val="22"/>
          <w:szCs w:val="22"/>
        </w:rPr>
        <w:t xml:space="preserve">, </w:t>
      </w:r>
      <w:r w:rsidRPr="00855B59">
        <w:rPr>
          <w:sz w:val="22"/>
          <w:szCs w:val="22"/>
        </w:rPr>
        <w:t>40000 Mitrovica, Kosovo</w:t>
      </w:r>
      <w:r>
        <w:rPr>
          <w:sz w:val="22"/>
          <w:szCs w:val="22"/>
        </w:rPr>
        <w:t xml:space="preserve"> </w:t>
      </w:r>
    </w:p>
    <w:p w:rsidR="003436FE" w:rsidRPr="002B370E" w:rsidRDefault="00960B1E" w:rsidP="003436FE">
      <w:pPr>
        <w:pStyle w:val="BodyText"/>
        <w:spacing w:before="240"/>
        <w:rPr>
          <w:sz w:val="22"/>
          <w:szCs w:val="22"/>
        </w:rPr>
      </w:pPr>
      <w:r>
        <w:rPr>
          <w:sz w:val="22"/>
          <w:szCs w:val="22"/>
        </w:rPr>
        <w:t xml:space="preserve">E-mail: </w:t>
      </w:r>
      <w:hyperlink r:id="rId8" w:history="1">
        <w:r w:rsidRPr="00344523">
          <w:rPr>
            <w:rStyle w:val="Hyperlink"/>
            <w:sz w:val="22"/>
            <w:szCs w:val="22"/>
          </w:rPr>
          <w:t>aferdita.syla@cbmitrovica.org</w:t>
        </w:r>
      </w:hyperlink>
    </w:p>
    <w:p w:rsidR="003436FE" w:rsidRPr="002B370E" w:rsidRDefault="003436FE" w:rsidP="003436FE">
      <w:pPr>
        <w:pStyle w:val="BodyText"/>
        <w:spacing w:before="120" w:after="120"/>
        <w:jc w:val="both"/>
        <w:rPr>
          <w:sz w:val="22"/>
          <w:szCs w:val="22"/>
        </w:rPr>
      </w:pPr>
      <w:r w:rsidRPr="002B370E">
        <w:rPr>
          <w:sz w:val="22"/>
          <w:szCs w:val="22"/>
        </w:rPr>
        <w:t>The Contracting Authority has no obligation to provide clarification after this date.</w:t>
      </w:r>
    </w:p>
    <w:p w:rsidR="003436FE" w:rsidRPr="002B370E" w:rsidRDefault="003436FE" w:rsidP="003436FE">
      <w:pPr>
        <w:pStyle w:val="BodyText"/>
        <w:spacing w:before="120" w:after="120"/>
        <w:jc w:val="both"/>
        <w:rPr>
          <w:sz w:val="22"/>
          <w:szCs w:val="22"/>
        </w:rPr>
      </w:pPr>
      <w:r w:rsidRPr="002B370E">
        <w:rPr>
          <w:sz w:val="22"/>
          <w:szCs w:val="22"/>
        </w:rPr>
        <w:t xml:space="preserve">Any tenderer seeking to arrange individual meetings with the Contracting Authority and/or the government of the </w:t>
      </w:r>
      <w:r w:rsidR="00C1267B">
        <w:rPr>
          <w:sz w:val="22"/>
          <w:szCs w:val="22"/>
        </w:rPr>
        <w:t>partner</w:t>
      </w:r>
      <w:r w:rsidR="00C1267B" w:rsidRPr="002B370E">
        <w:rPr>
          <w:sz w:val="22"/>
          <w:szCs w:val="22"/>
        </w:rPr>
        <w:t xml:space="preserve"> </w:t>
      </w:r>
      <w:r w:rsidRPr="002B370E">
        <w:rPr>
          <w:sz w:val="22"/>
          <w:szCs w:val="22"/>
        </w:rPr>
        <w:t>country and/or the European Commission concerning this contract during the tender period may be excluded from the tender procedure.</w:t>
      </w:r>
    </w:p>
    <w:p w:rsidR="003436FE" w:rsidRPr="00D269FE" w:rsidRDefault="003436FE" w:rsidP="003436FE">
      <w:pPr>
        <w:pStyle w:val="BodyText"/>
        <w:spacing w:before="120" w:after="120"/>
        <w:jc w:val="both"/>
        <w:rPr>
          <w:sz w:val="22"/>
          <w:szCs w:val="22"/>
        </w:rPr>
      </w:pPr>
      <w:r w:rsidRPr="00D269FE">
        <w:rPr>
          <w:sz w:val="22"/>
          <w:szCs w:val="22"/>
        </w:rPr>
        <w:t xml:space="preserve">Any clarification of the tender dossier will be communicated simultaneously in writing to all tenderers at the latest </w:t>
      </w:r>
      <w:r w:rsidR="00D269FE" w:rsidRPr="00D269FE">
        <w:rPr>
          <w:sz w:val="22"/>
          <w:szCs w:val="22"/>
        </w:rPr>
        <w:t>2</w:t>
      </w:r>
      <w:r w:rsidRPr="00D269FE">
        <w:rPr>
          <w:sz w:val="22"/>
          <w:szCs w:val="22"/>
        </w:rPr>
        <w:t xml:space="preserve"> calendar days before the deadline for submitting tenders. </w:t>
      </w:r>
    </w:p>
    <w:p w:rsidR="003436FE" w:rsidRPr="00D269FE" w:rsidRDefault="003436FE" w:rsidP="003436FE">
      <w:pPr>
        <w:pStyle w:val="BodyText"/>
        <w:spacing w:before="120" w:after="120"/>
        <w:jc w:val="both"/>
        <w:rPr>
          <w:sz w:val="22"/>
          <w:szCs w:val="22"/>
        </w:rPr>
      </w:pPr>
      <w:r w:rsidRPr="00D269FE">
        <w:rPr>
          <w:sz w:val="22"/>
          <w:szCs w:val="22"/>
        </w:rPr>
        <w:t>No information meeting is planned.</w:t>
      </w:r>
    </w:p>
    <w:p w:rsidR="003436FE" w:rsidRPr="00D269FE" w:rsidRDefault="003436FE" w:rsidP="003436FE">
      <w:pPr>
        <w:pStyle w:val="BodyText"/>
        <w:spacing w:before="120" w:after="120"/>
        <w:jc w:val="both"/>
        <w:rPr>
          <w:sz w:val="22"/>
          <w:szCs w:val="22"/>
        </w:rPr>
      </w:pPr>
      <w:r w:rsidRPr="00D269FE">
        <w:rPr>
          <w:sz w:val="22"/>
          <w:szCs w:val="22"/>
        </w:rPr>
        <w:t>No site visit is planned.</w:t>
      </w:r>
    </w:p>
    <w:p w:rsidR="003436FE" w:rsidRPr="002B370E" w:rsidRDefault="003436FE" w:rsidP="003436FE">
      <w:pPr>
        <w:pStyle w:val="BodyText"/>
        <w:spacing w:before="120" w:after="120"/>
        <w:jc w:val="both"/>
        <w:rPr>
          <w:sz w:val="22"/>
          <w:szCs w:val="22"/>
        </w:rPr>
      </w:pPr>
      <w:r w:rsidRPr="00D269FE">
        <w:rPr>
          <w:sz w:val="22"/>
          <w:szCs w:val="22"/>
        </w:rPr>
        <w:t>Visits by individual prospective tenderers during the tender period are not organised.]</w:t>
      </w:r>
    </w:p>
    <w:p w:rsidR="003436FE" w:rsidRPr="002B370E" w:rsidRDefault="003436FE" w:rsidP="003436FE">
      <w:pPr>
        <w:keepNext/>
        <w:numPr>
          <w:ilvl w:val="0"/>
          <w:numId w:val="26"/>
        </w:numPr>
        <w:spacing w:before="120" w:after="120"/>
        <w:jc w:val="both"/>
        <w:rPr>
          <w:b/>
          <w:sz w:val="24"/>
          <w:szCs w:val="24"/>
        </w:rPr>
      </w:pPr>
      <w:bookmarkStart w:id="2" w:name="_Ref499614274"/>
      <w:bookmarkStart w:id="3" w:name="_Ref499982672"/>
      <w:r w:rsidRPr="002B370E">
        <w:rPr>
          <w:b/>
          <w:sz w:val="24"/>
          <w:szCs w:val="24"/>
        </w:rPr>
        <w:t>Submission of tenders</w:t>
      </w:r>
      <w:bookmarkEnd w:id="2"/>
      <w:bookmarkEnd w:id="3"/>
    </w:p>
    <w:p w:rsidR="003436FE" w:rsidRPr="002B370E" w:rsidRDefault="003436FE" w:rsidP="003436FE">
      <w:pPr>
        <w:spacing w:before="120" w:after="120"/>
        <w:jc w:val="both"/>
        <w:rPr>
          <w:sz w:val="22"/>
          <w:szCs w:val="22"/>
        </w:rPr>
      </w:pPr>
      <w:r w:rsidRPr="002B370E">
        <w:rPr>
          <w:sz w:val="22"/>
          <w:szCs w:val="22"/>
        </w:rPr>
        <w:t xml:space="preserve">Tenders must be </w:t>
      </w:r>
      <w:r>
        <w:rPr>
          <w:sz w:val="22"/>
          <w:szCs w:val="22"/>
        </w:rPr>
        <w:t xml:space="preserve">delivered </w:t>
      </w:r>
      <w:r w:rsidR="001B53F1">
        <w:rPr>
          <w:sz w:val="22"/>
          <w:szCs w:val="22"/>
        </w:rPr>
        <w:t xml:space="preserve">to the Contracting Authority </w:t>
      </w:r>
      <w:r>
        <w:rPr>
          <w:sz w:val="22"/>
          <w:szCs w:val="22"/>
        </w:rPr>
        <w:t xml:space="preserve">for </w:t>
      </w:r>
      <w:r w:rsidRPr="002B370E">
        <w:rPr>
          <w:b/>
          <w:sz w:val="22"/>
          <w:szCs w:val="22"/>
        </w:rPr>
        <w:t>recei</w:t>
      </w:r>
      <w:r>
        <w:rPr>
          <w:b/>
          <w:sz w:val="22"/>
          <w:szCs w:val="22"/>
        </w:rPr>
        <w:t>pt</w:t>
      </w:r>
      <w:r w:rsidRPr="002B370E">
        <w:rPr>
          <w:b/>
          <w:sz w:val="22"/>
          <w:szCs w:val="22"/>
        </w:rPr>
        <w:t xml:space="preserve"> </w:t>
      </w:r>
      <w:r w:rsidRPr="002B370E">
        <w:rPr>
          <w:sz w:val="22"/>
          <w:szCs w:val="22"/>
        </w:rPr>
        <w:t xml:space="preserve">before </w:t>
      </w:r>
      <w:r w:rsidR="005F7600">
        <w:rPr>
          <w:sz w:val="22"/>
          <w:szCs w:val="22"/>
        </w:rPr>
        <w:t>15</w:t>
      </w:r>
      <w:r w:rsidR="00960B1E">
        <w:rPr>
          <w:sz w:val="22"/>
          <w:szCs w:val="22"/>
        </w:rPr>
        <w:t xml:space="preserve"> </w:t>
      </w:r>
      <w:r w:rsidR="005F7600">
        <w:rPr>
          <w:sz w:val="22"/>
          <w:szCs w:val="22"/>
        </w:rPr>
        <w:t>December</w:t>
      </w:r>
      <w:r w:rsidR="00741217">
        <w:rPr>
          <w:sz w:val="22"/>
          <w:szCs w:val="22"/>
        </w:rPr>
        <w:t>,</w:t>
      </w:r>
      <w:r w:rsidR="00960B1E">
        <w:rPr>
          <w:sz w:val="22"/>
          <w:szCs w:val="22"/>
        </w:rPr>
        <w:t xml:space="preserve"> </w:t>
      </w:r>
      <w:r w:rsidR="00741217">
        <w:rPr>
          <w:sz w:val="22"/>
          <w:szCs w:val="22"/>
        </w:rPr>
        <w:t xml:space="preserve">2016 </w:t>
      </w:r>
      <w:r w:rsidR="00960B1E">
        <w:rPr>
          <w:sz w:val="22"/>
          <w:szCs w:val="22"/>
        </w:rPr>
        <w:t>until 12:00</w:t>
      </w:r>
      <w:r w:rsidRPr="002B370E">
        <w:rPr>
          <w:sz w:val="22"/>
          <w:szCs w:val="22"/>
        </w:rPr>
        <w:t>. They must include the requested documents in clause 4 above and be s</w:t>
      </w:r>
      <w:r>
        <w:rPr>
          <w:sz w:val="22"/>
          <w:szCs w:val="22"/>
        </w:rPr>
        <w:t>ent</w:t>
      </w:r>
      <w:r w:rsidRPr="002B370E">
        <w:rPr>
          <w:sz w:val="22"/>
          <w:szCs w:val="22"/>
        </w:rPr>
        <w:t>:</w:t>
      </w:r>
    </w:p>
    <w:p w:rsidR="003436FE" w:rsidRPr="002B370E" w:rsidRDefault="003436FE" w:rsidP="003436FE">
      <w:pPr>
        <w:keepNext/>
        <w:keepLines/>
        <w:numPr>
          <w:ilvl w:val="0"/>
          <w:numId w:val="39"/>
        </w:numPr>
        <w:spacing w:before="120" w:after="120"/>
        <w:jc w:val="both"/>
        <w:rPr>
          <w:sz w:val="22"/>
          <w:szCs w:val="22"/>
        </w:rPr>
      </w:pPr>
      <w:r w:rsidRPr="002B370E">
        <w:rPr>
          <w:b/>
          <w:sz w:val="22"/>
          <w:szCs w:val="22"/>
        </w:rPr>
        <w:t>EITHER</w:t>
      </w:r>
      <w:r w:rsidRPr="002B370E">
        <w:rPr>
          <w:sz w:val="22"/>
          <w:szCs w:val="22"/>
        </w:rPr>
        <w:t xml:space="preserve"> by </w:t>
      </w:r>
      <w:r w:rsidRPr="002B370E">
        <w:rPr>
          <w:rStyle w:val="Strong"/>
          <w:b w:val="0"/>
          <w:sz w:val="22"/>
          <w:szCs w:val="22"/>
        </w:rPr>
        <w:t>recorded delivery</w:t>
      </w:r>
      <w:r w:rsidRPr="002B370E">
        <w:rPr>
          <w:sz w:val="22"/>
          <w:szCs w:val="22"/>
        </w:rPr>
        <w:t xml:space="preserve"> (official postal service) to:</w:t>
      </w:r>
    </w:p>
    <w:p w:rsidR="00960B1E" w:rsidRDefault="00960B1E" w:rsidP="003436FE">
      <w:pPr>
        <w:pStyle w:val="Blockquote"/>
        <w:keepNext/>
        <w:keepLines/>
        <w:spacing w:before="120" w:after="120"/>
        <w:jc w:val="center"/>
        <w:rPr>
          <w:sz w:val="22"/>
          <w:szCs w:val="22"/>
        </w:rPr>
      </w:pPr>
      <w:r w:rsidRPr="00855B59">
        <w:rPr>
          <w:sz w:val="22"/>
          <w:szCs w:val="22"/>
        </w:rPr>
        <w:t>Community Building Mitrovica</w:t>
      </w:r>
    </w:p>
    <w:p w:rsidR="00960B1E" w:rsidRDefault="00960B1E" w:rsidP="003436FE">
      <w:pPr>
        <w:pStyle w:val="Blockquote"/>
        <w:keepNext/>
        <w:keepLines/>
        <w:spacing w:before="120" w:after="120"/>
        <w:jc w:val="center"/>
        <w:rPr>
          <w:sz w:val="22"/>
          <w:szCs w:val="22"/>
        </w:rPr>
      </w:pPr>
      <w:r w:rsidRPr="00855B59">
        <w:rPr>
          <w:sz w:val="22"/>
          <w:szCs w:val="22"/>
        </w:rPr>
        <w:t>Bulevardi Isa Boletini 11-12 (ex Confidence Area)</w:t>
      </w:r>
      <w:r>
        <w:rPr>
          <w:sz w:val="22"/>
          <w:szCs w:val="22"/>
        </w:rPr>
        <w:t xml:space="preserve">, </w:t>
      </w:r>
    </w:p>
    <w:p w:rsidR="003436FE" w:rsidRPr="002B370E" w:rsidRDefault="00960B1E" w:rsidP="003436FE">
      <w:pPr>
        <w:pStyle w:val="Blockquote"/>
        <w:keepNext/>
        <w:keepLines/>
        <w:spacing w:before="120" w:after="120"/>
        <w:jc w:val="center"/>
        <w:rPr>
          <w:sz w:val="22"/>
          <w:szCs w:val="22"/>
          <w:lang w:val="en-GB"/>
        </w:rPr>
      </w:pPr>
      <w:r w:rsidRPr="00855B59">
        <w:rPr>
          <w:sz w:val="22"/>
          <w:szCs w:val="22"/>
        </w:rPr>
        <w:t>40000 Mitrovica, Kosovo</w:t>
      </w:r>
    </w:p>
    <w:p w:rsidR="003436FE" w:rsidRPr="002B370E" w:rsidRDefault="003436FE" w:rsidP="003436FE">
      <w:pPr>
        <w:numPr>
          <w:ilvl w:val="0"/>
          <w:numId w:val="39"/>
        </w:numPr>
        <w:spacing w:before="120" w:after="120"/>
        <w:jc w:val="both"/>
        <w:rPr>
          <w:sz w:val="22"/>
          <w:szCs w:val="22"/>
        </w:rPr>
      </w:pPr>
      <w:r w:rsidRPr="002B370E">
        <w:rPr>
          <w:b/>
          <w:sz w:val="22"/>
          <w:szCs w:val="22"/>
        </w:rPr>
        <w:t>OR</w:t>
      </w:r>
      <w:r w:rsidRPr="002B370E">
        <w:rPr>
          <w:sz w:val="22"/>
          <w:szCs w:val="22"/>
        </w:rPr>
        <w:t xml:space="preserve"> </w:t>
      </w:r>
      <w:r w:rsidRPr="002B370E">
        <w:rPr>
          <w:rStyle w:val="Strong"/>
          <w:b w:val="0"/>
          <w:sz w:val="22"/>
          <w:szCs w:val="22"/>
        </w:rPr>
        <w:t>hand delivered</w:t>
      </w:r>
      <w:r w:rsidRPr="002B370E">
        <w:rPr>
          <w:sz w:val="22"/>
          <w:szCs w:val="22"/>
        </w:rPr>
        <w:t xml:space="preserve"> (including courier services) </w:t>
      </w:r>
      <w:r w:rsidRPr="002B370E">
        <w:rPr>
          <w:rStyle w:val="Strong"/>
          <w:b w:val="0"/>
          <w:sz w:val="22"/>
          <w:szCs w:val="22"/>
        </w:rPr>
        <w:t>directly</w:t>
      </w:r>
      <w:r w:rsidRPr="002B370E">
        <w:rPr>
          <w:sz w:val="22"/>
          <w:szCs w:val="22"/>
        </w:rPr>
        <w:t xml:space="preserve"> to the Contracting Authority </w:t>
      </w:r>
      <w:r>
        <w:rPr>
          <w:sz w:val="22"/>
          <w:szCs w:val="22"/>
        </w:rPr>
        <w:t>against</w:t>
      </w:r>
      <w:r w:rsidRPr="002B370E">
        <w:rPr>
          <w:sz w:val="22"/>
          <w:szCs w:val="22"/>
        </w:rPr>
        <w:t xml:space="preserve"> a </w:t>
      </w:r>
      <w:r w:rsidRPr="002B370E">
        <w:rPr>
          <w:rStyle w:val="Strong"/>
          <w:b w:val="0"/>
          <w:sz w:val="22"/>
          <w:szCs w:val="22"/>
        </w:rPr>
        <w:t>signed and dated receipt</w:t>
      </w:r>
      <w:r w:rsidRPr="002B370E">
        <w:rPr>
          <w:sz w:val="22"/>
          <w:szCs w:val="22"/>
        </w:rPr>
        <w:t xml:space="preserve"> to:</w:t>
      </w:r>
    </w:p>
    <w:p w:rsidR="00960B1E" w:rsidRDefault="00960B1E" w:rsidP="0050328E">
      <w:pPr>
        <w:pStyle w:val="Blockquote"/>
        <w:keepNext/>
        <w:keepLines/>
        <w:spacing w:before="120" w:after="120"/>
        <w:jc w:val="center"/>
        <w:rPr>
          <w:sz w:val="22"/>
          <w:szCs w:val="22"/>
        </w:rPr>
      </w:pPr>
      <w:r w:rsidRPr="00855B59">
        <w:rPr>
          <w:sz w:val="22"/>
          <w:szCs w:val="22"/>
        </w:rPr>
        <w:t>Community Building Mitrovica</w:t>
      </w:r>
    </w:p>
    <w:p w:rsidR="00960B1E" w:rsidRDefault="00960B1E" w:rsidP="0050328E">
      <w:pPr>
        <w:pStyle w:val="Blockquote"/>
        <w:keepNext/>
        <w:keepLines/>
        <w:spacing w:before="120" w:after="120"/>
        <w:jc w:val="center"/>
        <w:rPr>
          <w:sz w:val="22"/>
          <w:szCs w:val="22"/>
        </w:rPr>
      </w:pPr>
      <w:r w:rsidRPr="00855B59">
        <w:rPr>
          <w:sz w:val="22"/>
          <w:szCs w:val="22"/>
        </w:rPr>
        <w:t>Bulevardi Isa Boletini 11-12 (ex Confidence Area)</w:t>
      </w:r>
      <w:r>
        <w:rPr>
          <w:sz w:val="22"/>
          <w:szCs w:val="22"/>
        </w:rPr>
        <w:t xml:space="preserve">, </w:t>
      </w:r>
    </w:p>
    <w:p w:rsidR="003436FE" w:rsidRPr="002B370E" w:rsidRDefault="00960B1E" w:rsidP="0050328E">
      <w:pPr>
        <w:pStyle w:val="Blockquote"/>
        <w:spacing w:before="120" w:after="120"/>
        <w:jc w:val="center"/>
        <w:rPr>
          <w:sz w:val="22"/>
          <w:szCs w:val="22"/>
          <w:lang w:val="en-GB"/>
        </w:rPr>
      </w:pPr>
      <w:r w:rsidRPr="00855B59">
        <w:rPr>
          <w:sz w:val="22"/>
          <w:szCs w:val="22"/>
        </w:rPr>
        <w:t>40000 Mitrovica, Kosovo</w:t>
      </w:r>
    </w:p>
    <w:p w:rsidR="003436FE" w:rsidRPr="002B370E" w:rsidRDefault="003436FE" w:rsidP="003436FE">
      <w:pPr>
        <w:spacing w:before="120" w:after="120"/>
        <w:jc w:val="both"/>
        <w:rPr>
          <w:sz w:val="22"/>
          <w:szCs w:val="22"/>
        </w:rPr>
      </w:pPr>
      <w:r w:rsidRPr="002B370E">
        <w:rPr>
          <w:rStyle w:val="Strong"/>
          <w:sz w:val="22"/>
          <w:szCs w:val="22"/>
        </w:rPr>
        <w:lastRenderedPageBreak/>
        <w:t xml:space="preserve">Tenders submitted by any other means will not be considered. </w:t>
      </w:r>
      <w:r w:rsidRPr="002B370E">
        <w:rPr>
          <w:sz w:val="22"/>
          <w:szCs w:val="22"/>
        </w:rPr>
        <w:t xml:space="preserve">Tenders must be submitted using the double envelope system, i.e., in an outer parcel or envelope containing two separate, sealed envelopes, one bearing the words </w:t>
      </w:r>
      <w:r>
        <w:rPr>
          <w:sz w:val="22"/>
          <w:szCs w:val="22"/>
        </w:rPr>
        <w:t>‘</w:t>
      </w:r>
      <w:r w:rsidRPr="002B370E">
        <w:rPr>
          <w:b/>
          <w:sz w:val="22"/>
          <w:szCs w:val="22"/>
        </w:rPr>
        <w:t xml:space="preserve">Envelope A </w:t>
      </w:r>
      <w:r>
        <w:rPr>
          <w:b/>
          <w:sz w:val="22"/>
          <w:szCs w:val="22"/>
        </w:rPr>
        <w:t>—</w:t>
      </w:r>
      <w:r w:rsidRPr="002B370E">
        <w:rPr>
          <w:b/>
          <w:sz w:val="22"/>
          <w:szCs w:val="22"/>
        </w:rPr>
        <w:t xml:space="preserve"> Technical offer</w:t>
      </w:r>
      <w:r>
        <w:rPr>
          <w:b/>
          <w:sz w:val="22"/>
          <w:szCs w:val="22"/>
        </w:rPr>
        <w:t>’</w:t>
      </w:r>
      <w:r w:rsidRPr="002B370E">
        <w:rPr>
          <w:sz w:val="22"/>
          <w:szCs w:val="22"/>
        </w:rPr>
        <w:t xml:space="preserve"> and the other </w:t>
      </w:r>
      <w:r>
        <w:rPr>
          <w:sz w:val="22"/>
          <w:szCs w:val="22"/>
        </w:rPr>
        <w:t>‘</w:t>
      </w:r>
      <w:r w:rsidRPr="002B370E">
        <w:rPr>
          <w:b/>
          <w:sz w:val="22"/>
          <w:szCs w:val="22"/>
        </w:rPr>
        <w:t xml:space="preserve">Envelope B </w:t>
      </w:r>
      <w:r>
        <w:rPr>
          <w:b/>
          <w:sz w:val="22"/>
          <w:szCs w:val="22"/>
        </w:rPr>
        <w:t>—</w:t>
      </w:r>
      <w:r w:rsidRPr="002B370E">
        <w:rPr>
          <w:b/>
          <w:sz w:val="22"/>
          <w:szCs w:val="22"/>
        </w:rPr>
        <w:t xml:space="preserve"> Financial offer</w:t>
      </w:r>
      <w:r>
        <w:rPr>
          <w:b/>
          <w:sz w:val="22"/>
          <w:szCs w:val="22"/>
        </w:rPr>
        <w:t>’</w:t>
      </w:r>
      <w:r w:rsidRPr="002B370E">
        <w:rPr>
          <w:sz w:val="22"/>
          <w:szCs w:val="22"/>
        </w:rPr>
        <w:t>. All parts of the tender other than the financial offer must be submitted in Envelope A (i.e., including the Tender submission form, statements of exclusivity and availability of the key experts and declarations).</w:t>
      </w:r>
    </w:p>
    <w:p w:rsidR="003436FE" w:rsidRPr="002B370E" w:rsidRDefault="003436FE" w:rsidP="003436FE">
      <w:pPr>
        <w:spacing w:before="120" w:after="120"/>
        <w:jc w:val="both"/>
        <w:rPr>
          <w:sz w:val="22"/>
          <w:szCs w:val="22"/>
        </w:rPr>
      </w:pPr>
      <w:r w:rsidRPr="002B370E">
        <w:rPr>
          <w:b/>
          <w:sz w:val="22"/>
          <w:szCs w:val="22"/>
        </w:rPr>
        <w:t>Any infringement of these rules (e.g., unsealed envelopes or references to price in the technical offer) will lead to rejection of the tender.</w:t>
      </w:r>
      <w:r w:rsidRPr="002B370E">
        <w:rPr>
          <w:sz w:val="22"/>
          <w:szCs w:val="22"/>
        </w:rPr>
        <w:t xml:space="preserve"> </w:t>
      </w:r>
    </w:p>
    <w:p w:rsidR="003436FE" w:rsidRPr="002B370E" w:rsidRDefault="003436FE" w:rsidP="003436FE">
      <w:pPr>
        <w:spacing w:before="120" w:after="120"/>
        <w:jc w:val="both"/>
        <w:rPr>
          <w:sz w:val="22"/>
          <w:szCs w:val="22"/>
        </w:rPr>
      </w:pPr>
      <w:r w:rsidRPr="002B370E">
        <w:rPr>
          <w:sz w:val="22"/>
          <w:szCs w:val="22"/>
        </w:rPr>
        <w:t xml:space="preserve">The outer envelope should </w:t>
      </w:r>
      <w:r>
        <w:rPr>
          <w:sz w:val="22"/>
          <w:szCs w:val="22"/>
        </w:rPr>
        <w:t>provide</w:t>
      </w:r>
      <w:r w:rsidRPr="002B370E">
        <w:rPr>
          <w:sz w:val="22"/>
          <w:szCs w:val="22"/>
        </w:rPr>
        <w:t xml:space="preserve"> the following information: </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address for submi</w:t>
      </w:r>
      <w:r>
        <w:rPr>
          <w:sz w:val="22"/>
          <w:szCs w:val="22"/>
        </w:rPr>
        <w:t>tting</w:t>
      </w:r>
      <w:r w:rsidRPr="002B370E">
        <w:rPr>
          <w:sz w:val="22"/>
          <w:szCs w:val="22"/>
        </w:rPr>
        <w:t xml:space="preserve"> tenders indicated above; </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reference code of the tender procedure (i</w:t>
      </w:r>
      <w:r>
        <w:rPr>
          <w:sz w:val="22"/>
          <w:szCs w:val="22"/>
        </w:rPr>
        <w:t>.</w:t>
      </w:r>
      <w:r w:rsidRPr="002B370E">
        <w:rPr>
          <w:sz w:val="22"/>
          <w:szCs w:val="22"/>
        </w:rPr>
        <w:t>e</w:t>
      </w:r>
      <w:r>
        <w:rPr>
          <w:sz w:val="22"/>
          <w:szCs w:val="22"/>
        </w:rPr>
        <w:t>.</w:t>
      </w:r>
      <w:r w:rsidRPr="002B370E">
        <w:rPr>
          <w:sz w:val="22"/>
          <w:szCs w:val="22"/>
        </w:rPr>
        <w:t xml:space="preserve"> </w:t>
      </w:r>
      <w:r w:rsidRPr="002B370E">
        <w:rPr>
          <w:b/>
          <w:sz w:val="22"/>
          <w:szCs w:val="22"/>
        </w:rPr>
        <w:t>&lt;</w:t>
      </w:r>
      <w:r w:rsidRPr="002B370E">
        <w:rPr>
          <w:sz w:val="22"/>
          <w:szCs w:val="22"/>
        </w:rPr>
        <w:t>publication reference</w:t>
      </w:r>
      <w:r w:rsidRPr="002B370E">
        <w:rPr>
          <w:b/>
          <w:sz w:val="22"/>
          <w:szCs w:val="22"/>
        </w:rPr>
        <w:t>&gt;</w:t>
      </w:r>
      <w:r w:rsidRPr="002B370E">
        <w:rPr>
          <w:sz w:val="22"/>
          <w:szCs w:val="22"/>
        </w:rPr>
        <w:t>);</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 xml:space="preserve">the words </w:t>
      </w:r>
      <w:r w:rsidR="00383DD1">
        <w:rPr>
          <w:sz w:val="22"/>
          <w:szCs w:val="22"/>
        </w:rPr>
        <w:t>“</w:t>
      </w:r>
      <w:r w:rsidRPr="002B370E">
        <w:rPr>
          <w:sz w:val="22"/>
          <w:szCs w:val="22"/>
        </w:rPr>
        <w:t>Not to be opened before the tender-opening session</w:t>
      </w:r>
      <w:r w:rsidR="00383DD1">
        <w:rPr>
          <w:sz w:val="22"/>
          <w:szCs w:val="22"/>
        </w:rPr>
        <w:t xml:space="preserve">”, </w:t>
      </w:r>
      <w:r w:rsidR="00960B1E">
        <w:rPr>
          <w:sz w:val="22"/>
          <w:szCs w:val="22"/>
        </w:rPr>
        <w:t>“Ne otvarati pre sastanka za otvaranje ponuda”</w:t>
      </w:r>
      <w:r w:rsidR="00383DD1">
        <w:rPr>
          <w:sz w:val="22"/>
          <w:szCs w:val="22"/>
        </w:rPr>
        <w:t>, and “</w:t>
      </w:r>
      <w:r w:rsidR="00383DD1" w:rsidRPr="00383DD1">
        <w:rPr>
          <w:bCs/>
          <w:sz w:val="22"/>
          <w:szCs w:val="22"/>
        </w:rPr>
        <w:t xml:space="preserve">Mos i hapni para takimit </w:t>
      </w:r>
      <w:r w:rsidR="00383DD1">
        <w:rPr>
          <w:bCs/>
          <w:sz w:val="22"/>
          <w:szCs w:val="22"/>
          <w:lang w:val="sq-AL"/>
        </w:rPr>
        <w:t>p</w:t>
      </w:r>
      <w:r w:rsidR="00383DD1" w:rsidRPr="00383DD1">
        <w:rPr>
          <w:bCs/>
          <w:sz w:val="22"/>
          <w:szCs w:val="22"/>
          <w:lang w:val="sq-AL"/>
        </w:rPr>
        <w:t>ë</w:t>
      </w:r>
      <w:r w:rsidR="00383DD1" w:rsidRPr="00383DD1">
        <w:rPr>
          <w:bCs/>
          <w:sz w:val="22"/>
          <w:szCs w:val="22"/>
        </w:rPr>
        <w:t>r</w:t>
      </w:r>
      <w:r w:rsidR="00383DD1">
        <w:rPr>
          <w:bCs/>
          <w:sz w:val="22"/>
          <w:szCs w:val="22"/>
        </w:rPr>
        <w:t xml:space="preserve"> </w:t>
      </w:r>
      <w:r w:rsidR="00383DD1" w:rsidRPr="00383DD1">
        <w:rPr>
          <w:bCs/>
          <w:sz w:val="22"/>
          <w:szCs w:val="22"/>
        </w:rPr>
        <w:t>hapje</w:t>
      </w:r>
      <w:r w:rsidR="007E2602">
        <w:rPr>
          <w:bCs/>
          <w:sz w:val="22"/>
          <w:szCs w:val="22"/>
        </w:rPr>
        <w:t>”</w:t>
      </w:r>
      <w:r w:rsidRPr="00383DD1">
        <w:rPr>
          <w:sz w:val="22"/>
          <w:szCs w:val="22"/>
        </w:rPr>
        <w:t>;</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name of the tenderer.</w:t>
      </w:r>
    </w:p>
    <w:p w:rsidR="003436FE" w:rsidRPr="002B370E" w:rsidRDefault="00B064AC" w:rsidP="003436FE">
      <w:pPr>
        <w:spacing w:before="120" w:after="120"/>
        <w:jc w:val="both"/>
        <w:rPr>
          <w:sz w:val="22"/>
          <w:szCs w:val="22"/>
        </w:rPr>
      </w:pPr>
      <w:r>
        <w:rPr>
          <w:sz w:val="22"/>
          <w:szCs w:val="22"/>
        </w:rPr>
        <w:t xml:space="preserve">Each envelope must include an index of its contents. </w:t>
      </w:r>
      <w:r w:rsidR="003436FE" w:rsidRPr="002B370E">
        <w:rPr>
          <w:sz w:val="22"/>
          <w:szCs w:val="22"/>
        </w:rPr>
        <w:t>The pages of the Technical and Financial offers must be numbered.</w:t>
      </w:r>
    </w:p>
    <w:p w:rsidR="003436FE" w:rsidRPr="002B370E" w:rsidRDefault="003436FE" w:rsidP="00632671">
      <w:pPr>
        <w:keepNext/>
        <w:numPr>
          <w:ilvl w:val="0"/>
          <w:numId w:val="26"/>
        </w:numPr>
        <w:spacing w:before="120" w:after="120"/>
        <w:jc w:val="both"/>
        <w:rPr>
          <w:b/>
          <w:sz w:val="24"/>
          <w:szCs w:val="24"/>
        </w:rPr>
      </w:pPr>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p w:rsidR="003436FE" w:rsidRPr="002B370E" w:rsidRDefault="003436FE" w:rsidP="003436FE">
      <w:pPr>
        <w:spacing w:before="120" w:after="120"/>
        <w:jc w:val="both"/>
        <w:rPr>
          <w:sz w:val="22"/>
          <w:szCs w:val="22"/>
        </w:rPr>
      </w:pPr>
      <w:r w:rsidRPr="002B370E">
        <w:rPr>
          <w:sz w:val="22"/>
          <w:szCs w:val="22"/>
        </w:rPr>
        <w:t>Tenderers may a</w:t>
      </w:r>
      <w:r>
        <w:rPr>
          <w:sz w:val="22"/>
          <w:szCs w:val="22"/>
        </w:rPr>
        <w:t>mend</w:t>
      </w:r>
      <w:r w:rsidRPr="002B370E">
        <w:rPr>
          <w:sz w:val="22"/>
          <w:szCs w:val="22"/>
        </w:rPr>
        <w:t xml:space="preserve"> or withdraw their tenders by written notification prior to the deadline for submi</w:t>
      </w:r>
      <w:r>
        <w:rPr>
          <w:sz w:val="22"/>
          <w:szCs w:val="22"/>
        </w:rPr>
        <w:t>tting</w:t>
      </w:r>
      <w:r w:rsidRPr="002B370E">
        <w:rPr>
          <w:sz w:val="22"/>
          <w:szCs w:val="22"/>
        </w:rPr>
        <w:t xml:space="preserve"> tenders. </w:t>
      </w:r>
      <w:r>
        <w:rPr>
          <w:sz w:val="22"/>
          <w:szCs w:val="22"/>
        </w:rPr>
        <w:t>T</w:t>
      </w:r>
      <w:r w:rsidRPr="002B370E">
        <w:rPr>
          <w:sz w:val="22"/>
          <w:szCs w:val="22"/>
        </w:rPr>
        <w:t>ender</w:t>
      </w:r>
      <w:r>
        <w:rPr>
          <w:sz w:val="22"/>
          <w:szCs w:val="22"/>
        </w:rPr>
        <w:t>s</w:t>
      </w:r>
      <w:r w:rsidRPr="002B370E">
        <w:rPr>
          <w:sz w:val="22"/>
          <w:szCs w:val="22"/>
        </w:rPr>
        <w:t xml:space="preserve"> may </w:t>
      </w:r>
      <w:r>
        <w:rPr>
          <w:sz w:val="22"/>
          <w:szCs w:val="22"/>
        </w:rPr>
        <w:t xml:space="preserve">not </w:t>
      </w:r>
      <w:r w:rsidRPr="002B370E">
        <w:rPr>
          <w:sz w:val="22"/>
          <w:szCs w:val="22"/>
        </w:rPr>
        <w:t>be a</w:t>
      </w:r>
      <w:r>
        <w:rPr>
          <w:sz w:val="22"/>
          <w:szCs w:val="22"/>
        </w:rPr>
        <w:t>mended</w:t>
      </w:r>
      <w:r w:rsidRPr="002B370E">
        <w:rPr>
          <w:sz w:val="22"/>
          <w:szCs w:val="22"/>
        </w:rPr>
        <w:t xml:space="preserve"> after this deadline.</w:t>
      </w:r>
    </w:p>
    <w:p w:rsidR="003436FE" w:rsidRPr="002B370E" w:rsidRDefault="003436FE" w:rsidP="003436FE">
      <w:pPr>
        <w:spacing w:before="120" w:after="120"/>
        <w:jc w:val="both"/>
        <w:rPr>
          <w:sz w:val="22"/>
          <w:szCs w:val="22"/>
        </w:rPr>
      </w:pPr>
      <w:r w:rsidRPr="002B370E">
        <w:rPr>
          <w:sz w:val="22"/>
          <w:szCs w:val="22"/>
        </w:rPr>
        <w:t>Any such notification of a</w:t>
      </w:r>
      <w:r>
        <w:rPr>
          <w:sz w:val="22"/>
          <w:szCs w:val="22"/>
        </w:rPr>
        <w:t>mendment</w:t>
      </w:r>
      <w:r w:rsidRPr="002B370E">
        <w:rPr>
          <w:sz w:val="22"/>
          <w:szCs w:val="22"/>
        </w:rPr>
        <w:t xml:space="preserve"> or withdrawal </w:t>
      </w:r>
      <w:r>
        <w:rPr>
          <w:sz w:val="22"/>
          <w:szCs w:val="22"/>
        </w:rPr>
        <w:t>must</w:t>
      </w:r>
      <w:r w:rsidRPr="002B370E">
        <w:rPr>
          <w:sz w:val="22"/>
          <w:szCs w:val="22"/>
        </w:rPr>
        <w:t xml:space="preserve"> be prepared and submitted in accordance with Clause </w:t>
      </w:r>
      <w:fldSimple w:instr=" REF _Ref499982672 \r \h  \* MERGEFORMAT ">
        <w:r w:rsidR="007A0123">
          <w:rPr>
            <w:sz w:val="22"/>
            <w:szCs w:val="22"/>
          </w:rPr>
          <w:t>8</w:t>
        </w:r>
      </w:fldSimple>
      <w:r w:rsidRPr="002B370E">
        <w:rPr>
          <w:sz w:val="22"/>
          <w:szCs w:val="22"/>
        </w:rPr>
        <w:t xml:space="preserve">. The outer envelope (and the relevant inner envelope) must be marked </w:t>
      </w:r>
      <w:r>
        <w:rPr>
          <w:sz w:val="22"/>
          <w:szCs w:val="22"/>
        </w:rPr>
        <w:t>‘</w:t>
      </w:r>
      <w:r w:rsidRPr="002B370E">
        <w:rPr>
          <w:sz w:val="22"/>
          <w:szCs w:val="22"/>
        </w:rPr>
        <w:t>A</w:t>
      </w:r>
      <w:r>
        <w:rPr>
          <w:sz w:val="22"/>
          <w:szCs w:val="22"/>
        </w:rPr>
        <w:t>mendment’</w:t>
      </w:r>
      <w:r w:rsidRPr="002B370E">
        <w:rPr>
          <w:sz w:val="22"/>
          <w:szCs w:val="22"/>
        </w:rPr>
        <w:t xml:space="preserve"> or </w:t>
      </w:r>
      <w:r>
        <w:rPr>
          <w:sz w:val="22"/>
          <w:szCs w:val="22"/>
        </w:rPr>
        <w:t>‘</w:t>
      </w:r>
      <w:r w:rsidRPr="002B370E">
        <w:rPr>
          <w:sz w:val="22"/>
          <w:szCs w:val="22"/>
        </w:rPr>
        <w:t>Withdrawal</w:t>
      </w:r>
      <w:r>
        <w:rPr>
          <w:sz w:val="22"/>
          <w:szCs w:val="22"/>
        </w:rPr>
        <w:t>’</w:t>
      </w:r>
      <w:r w:rsidRPr="002B370E">
        <w:rPr>
          <w:sz w:val="22"/>
          <w:szCs w:val="22"/>
        </w:rPr>
        <w:t xml:space="preserve"> as appropriate.</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Costs for preparing tenders</w:t>
      </w:r>
    </w:p>
    <w:p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rsidR="003436FE" w:rsidRPr="002B370E" w:rsidRDefault="003436FE" w:rsidP="003436FE">
      <w:pPr>
        <w:numPr>
          <w:ilvl w:val="0"/>
          <w:numId w:val="26"/>
        </w:numPr>
        <w:spacing w:before="120" w:after="120"/>
        <w:jc w:val="both"/>
        <w:rPr>
          <w:b/>
          <w:sz w:val="24"/>
          <w:szCs w:val="24"/>
        </w:rPr>
      </w:pPr>
      <w:r w:rsidRPr="002B370E">
        <w:rPr>
          <w:b/>
          <w:sz w:val="24"/>
          <w:szCs w:val="24"/>
        </w:rPr>
        <w:t>Ownership of tenders</w:t>
      </w:r>
    </w:p>
    <w:p w:rsidR="003436FE" w:rsidRPr="002B370E" w:rsidRDefault="003436FE" w:rsidP="003436FE">
      <w:pPr>
        <w:spacing w:before="120" w:after="120"/>
        <w:jc w:val="both"/>
        <w:rPr>
          <w:sz w:val="22"/>
          <w:szCs w:val="22"/>
        </w:rPr>
      </w:pPr>
      <w:r w:rsidRPr="002B370E">
        <w:rPr>
          <w:sz w:val="22"/>
          <w:szCs w:val="22"/>
        </w:rPr>
        <w:t xml:space="preserve">The Contracting Authority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rsidR="003436FE" w:rsidRPr="002B370E" w:rsidRDefault="003436FE" w:rsidP="003436FE">
      <w:pPr>
        <w:numPr>
          <w:ilvl w:val="0"/>
          <w:numId w:val="26"/>
        </w:numPr>
        <w:spacing w:before="120" w:after="120"/>
        <w:jc w:val="both"/>
        <w:rPr>
          <w:b/>
          <w:sz w:val="24"/>
          <w:szCs w:val="24"/>
        </w:rPr>
      </w:pPr>
      <w:r w:rsidRPr="002B370E">
        <w:rPr>
          <w:b/>
          <w:sz w:val="24"/>
          <w:szCs w:val="24"/>
        </w:rPr>
        <w:t>Evaluation of tenders</w:t>
      </w:r>
    </w:p>
    <w:p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rsidR="003436FE" w:rsidRPr="002B370E" w:rsidRDefault="003436FE" w:rsidP="003436FE">
      <w:pPr>
        <w:spacing w:before="120" w:after="120"/>
        <w:rPr>
          <w:sz w:val="22"/>
          <w:szCs w:val="22"/>
        </w:rPr>
      </w:pPr>
      <w:r w:rsidRPr="002B370E">
        <w:rPr>
          <w:sz w:val="22"/>
          <w:szCs w:val="22"/>
        </w:rPr>
        <w:t>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Terms of Reference.</w:t>
      </w:r>
    </w:p>
    <w:p w:rsidR="003436FE" w:rsidRDefault="003436FE" w:rsidP="003436FE">
      <w:pPr>
        <w:pStyle w:val="BodyText"/>
        <w:spacing w:before="120" w:after="120"/>
        <w:rPr>
          <w:sz w:val="22"/>
          <w:szCs w:val="22"/>
        </w:rPr>
      </w:pPr>
      <w:r w:rsidRPr="002B370E">
        <w:rPr>
          <w:sz w:val="22"/>
          <w:szCs w:val="22"/>
        </w:rPr>
        <w:t xml:space="preserve">The evaluation of the technical offers will follow the procedures set out in Section 3.3.10 of the Practical Guide (available </w:t>
      </w:r>
      <w:r>
        <w:rPr>
          <w:sz w:val="22"/>
          <w:szCs w:val="22"/>
        </w:rPr>
        <w:t>on</w:t>
      </w:r>
      <w:r w:rsidRPr="002B370E">
        <w:rPr>
          <w:sz w:val="22"/>
          <w:szCs w:val="22"/>
        </w:rPr>
        <w:t xml:space="preserve"> the </w:t>
      </w:r>
      <w:r>
        <w:rPr>
          <w:sz w:val="22"/>
          <w:szCs w:val="22"/>
        </w:rPr>
        <w:t>i</w:t>
      </w:r>
      <w:r w:rsidRPr="002B370E">
        <w:rPr>
          <w:sz w:val="22"/>
          <w:szCs w:val="22"/>
        </w:rPr>
        <w:t xml:space="preserve">nternet at </w:t>
      </w:r>
      <w:hyperlink r:id="rId9" w:history="1">
        <w:r w:rsidRPr="002B370E">
          <w:rPr>
            <w:rStyle w:val="Hyperlink"/>
            <w:sz w:val="22"/>
            <w:szCs w:val="22"/>
          </w:rPr>
          <w:t>http://ec.europa.eu/europeaid/work/procedures/index_en.htm</w:t>
        </w:r>
      </w:hyperlink>
      <w:r w:rsidRPr="002B370E">
        <w:rPr>
          <w:sz w:val="22"/>
          <w:szCs w:val="22"/>
        </w:rPr>
        <w:t>).</w:t>
      </w:r>
    </w:p>
    <w:p w:rsidR="003436FE" w:rsidRPr="002B370E" w:rsidRDefault="003436FE" w:rsidP="003436FE">
      <w:pPr>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r w:rsidR="00D32C37">
        <w:rPr>
          <w:b/>
          <w:iCs/>
          <w:sz w:val="22"/>
          <w:szCs w:val="22"/>
        </w:rPr>
        <w:t xml:space="preserve"> </w:t>
      </w:r>
    </w:p>
    <w:p w:rsidR="00294800" w:rsidRPr="00294800" w:rsidRDefault="00294800" w:rsidP="00294800">
      <w:pPr>
        <w:spacing w:before="120" w:after="120"/>
        <w:jc w:val="both"/>
        <w:rPr>
          <w:sz w:val="22"/>
          <w:szCs w:val="22"/>
        </w:rPr>
      </w:pPr>
      <w:r w:rsidRPr="00294800">
        <w:rPr>
          <w:sz w:val="22"/>
          <w:szCs w:val="22"/>
        </w:rPr>
        <w:t>No interviews are foreseen.</w:t>
      </w:r>
    </w:p>
    <w:p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rsidR="003436FE" w:rsidRPr="002B370E" w:rsidRDefault="003436FE" w:rsidP="003436FE">
      <w:pPr>
        <w:spacing w:before="120" w:after="120"/>
        <w:jc w:val="both"/>
        <w:rPr>
          <w:sz w:val="22"/>
          <w:szCs w:val="22"/>
        </w:rPr>
      </w:pPr>
      <w:r w:rsidRPr="002B370E">
        <w:rPr>
          <w:sz w:val="22"/>
          <w:szCs w:val="22"/>
        </w:rPr>
        <w:t>Upon completion of the technical evaluation, the envelopes containing the financial offers for tenders that were not eliminated during the technical evaluation will be opened (i</w:t>
      </w:r>
      <w:r>
        <w:rPr>
          <w:sz w:val="22"/>
          <w:szCs w:val="22"/>
        </w:rPr>
        <w:t>.</w:t>
      </w:r>
      <w:r w:rsidRPr="002B370E">
        <w:rPr>
          <w:sz w:val="22"/>
          <w:szCs w:val="22"/>
        </w:rPr>
        <w:t>e</w:t>
      </w:r>
      <w:r>
        <w:rPr>
          <w:sz w:val="22"/>
          <w:szCs w:val="22"/>
        </w:rPr>
        <w:t>.</w:t>
      </w:r>
      <w:r w:rsidRPr="002B370E">
        <w:rPr>
          <w:sz w:val="22"/>
          <w:szCs w:val="22"/>
        </w:rPr>
        <w:t xml:space="preserve"> those </w:t>
      </w:r>
      <w:r>
        <w:rPr>
          <w:sz w:val="22"/>
          <w:szCs w:val="22"/>
        </w:rPr>
        <w:lastRenderedPageBreak/>
        <w:t>with</w:t>
      </w:r>
      <w:r w:rsidRPr="002B370E">
        <w:rPr>
          <w:sz w:val="22"/>
          <w:szCs w:val="22"/>
        </w:rPr>
        <w:t xml:space="preserve"> an average score of 80 points or more). Tenders exceeding the maximum budget available for the contract will be eliminated.</w:t>
      </w:r>
    </w:p>
    <w:p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r w:rsidRPr="002B370E">
        <w:rPr>
          <w:b/>
          <w:sz w:val="22"/>
          <w:szCs w:val="22"/>
          <w:u w:val="single"/>
        </w:rPr>
        <w:t xml:space="preserve"> </w:t>
      </w:r>
    </w:p>
    <w:p w:rsidR="003436FE" w:rsidRPr="002B370E" w:rsidRDefault="003436FE" w:rsidP="003436FE">
      <w:pPr>
        <w:spacing w:before="120" w:after="120"/>
        <w:jc w:val="both"/>
        <w:rPr>
          <w:sz w:val="22"/>
          <w:szCs w:val="22"/>
        </w:rPr>
      </w:pPr>
      <w:r w:rsidRPr="002B370E">
        <w:rPr>
          <w:sz w:val="22"/>
          <w:szCs w:val="22"/>
        </w:rPr>
        <w:t>The best value for money is established by weighing technical quality against price on an 80/20 basis.</w:t>
      </w:r>
    </w:p>
    <w:p w:rsidR="003436FE" w:rsidRPr="002B370E" w:rsidRDefault="003436FE" w:rsidP="003436FE">
      <w:pPr>
        <w:keepNext/>
        <w:spacing w:before="120" w:after="120"/>
        <w:jc w:val="both"/>
        <w:rPr>
          <w:b/>
          <w:sz w:val="22"/>
          <w:szCs w:val="22"/>
        </w:rPr>
      </w:pPr>
      <w:r w:rsidRPr="002B370E">
        <w:rPr>
          <w:b/>
          <w:sz w:val="22"/>
          <w:szCs w:val="22"/>
        </w:rPr>
        <w:t>12.4</w:t>
      </w:r>
      <w:r w:rsidR="00010683">
        <w:rPr>
          <w:b/>
          <w:sz w:val="22"/>
          <w:szCs w:val="22"/>
        </w:rPr>
        <w:t>.</w:t>
      </w:r>
      <w:r w:rsidR="00010683">
        <w:rPr>
          <w:b/>
          <w:sz w:val="22"/>
          <w:szCs w:val="22"/>
        </w:rPr>
        <w:tab/>
      </w:r>
      <w:r w:rsidRPr="002B370E">
        <w:rPr>
          <w:b/>
          <w:sz w:val="22"/>
          <w:szCs w:val="22"/>
        </w:rPr>
        <w:t>Confidentiality</w:t>
      </w:r>
    </w:p>
    <w:p w:rsidR="003436FE" w:rsidRPr="002B370E" w:rsidRDefault="003436FE" w:rsidP="003436FE">
      <w:pPr>
        <w:spacing w:before="120" w:after="120"/>
        <w:jc w:val="both"/>
        <w:rPr>
          <w:sz w:val="22"/>
          <w:szCs w:val="22"/>
        </w:rPr>
      </w:pPr>
      <w:r w:rsidRPr="002B370E">
        <w:rPr>
          <w:sz w:val="22"/>
          <w:szCs w:val="22"/>
        </w:rPr>
        <w:t>The entire evaluation procedure is confidential, subject to the Contracting Authority’s legislation on access to documents. The Evaluation Committee</w:t>
      </w:r>
      <w:r>
        <w:rPr>
          <w:sz w:val="22"/>
          <w:szCs w:val="22"/>
        </w:rPr>
        <w:t>’</w:t>
      </w:r>
      <w:r w:rsidRPr="002B370E">
        <w:rPr>
          <w:sz w:val="22"/>
          <w:szCs w:val="22"/>
        </w:rPr>
        <w:t>s decisions are collective and its deliberations are held in closed session. The members of the Evaluation Committee are bound to secrecy.</w:t>
      </w:r>
      <w:r>
        <w:rPr>
          <w:sz w:val="22"/>
          <w:szCs w:val="22"/>
        </w:rPr>
        <w:t xml:space="preserve"> </w:t>
      </w:r>
      <w:r w:rsidRPr="002B370E">
        <w:rPr>
          <w:sz w:val="22"/>
          <w:szCs w:val="22"/>
        </w:rPr>
        <w:t>The evaluation reports and written records are for official use only and may be communicated neither to the tenderers nor to any party other than the Contracting Authority, the European Commission, the European Anti-Fraud Office and the European Court of Auditors.</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Ethics clauses / Corruptive practices</w:t>
      </w:r>
    </w:p>
    <w:p w:rsidR="003436FE" w:rsidRPr="002B370E" w:rsidRDefault="003436FE" w:rsidP="003436FE">
      <w:pPr>
        <w:spacing w:before="120" w:after="120"/>
        <w:ind w:left="567" w:hanging="567"/>
        <w:jc w:val="both"/>
        <w:rPr>
          <w:sz w:val="22"/>
          <w:szCs w:val="22"/>
        </w:rPr>
      </w:pPr>
      <w:r w:rsidRPr="002B370E">
        <w:rPr>
          <w:sz w:val="22"/>
          <w:szCs w:val="22"/>
        </w:rPr>
        <w:t>a)</w:t>
      </w:r>
      <w:r w:rsidRPr="002B370E">
        <w:rPr>
          <w:sz w:val="22"/>
          <w:szCs w:val="22"/>
        </w:rPr>
        <w:tab/>
        <w:t>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p>
    <w:p w:rsidR="003436FE" w:rsidRPr="002B370E" w:rsidRDefault="003436FE" w:rsidP="003436FE">
      <w:pPr>
        <w:spacing w:before="120" w:after="120"/>
        <w:ind w:left="567" w:hanging="567"/>
        <w:jc w:val="both"/>
        <w:rPr>
          <w:sz w:val="22"/>
          <w:szCs w:val="22"/>
        </w:rPr>
      </w:pPr>
      <w:r w:rsidRPr="002B370E">
        <w:rPr>
          <w:sz w:val="22"/>
          <w:szCs w:val="22"/>
        </w:rPr>
        <w:t>b)</w:t>
      </w:r>
      <w:r w:rsidRPr="002B370E">
        <w:rPr>
          <w:sz w:val="22"/>
          <w:szCs w:val="22"/>
        </w:rPr>
        <w:tab/>
        <w:t xml:space="preserve">The tenderer must not be affected by any conflict of interest and </w:t>
      </w:r>
      <w:r>
        <w:rPr>
          <w:sz w:val="22"/>
          <w:szCs w:val="22"/>
        </w:rPr>
        <w:t>must</w:t>
      </w:r>
      <w:r w:rsidRPr="002B370E">
        <w:rPr>
          <w:sz w:val="22"/>
          <w:szCs w:val="22"/>
        </w:rPr>
        <w:t xml:space="preserve"> have no equivalent relation in that respect with other tenderers or parties involved in the project.</w:t>
      </w:r>
    </w:p>
    <w:p w:rsidR="003436FE" w:rsidRPr="002B370E" w:rsidRDefault="003436FE" w:rsidP="003436FE">
      <w:pPr>
        <w:spacing w:before="120" w:after="120"/>
        <w:ind w:left="567" w:hanging="567"/>
        <w:jc w:val="both"/>
        <w:rPr>
          <w:sz w:val="22"/>
          <w:szCs w:val="22"/>
        </w:rPr>
      </w:pPr>
      <w:r w:rsidRPr="002B370E">
        <w:rPr>
          <w:sz w:val="22"/>
          <w:szCs w:val="22"/>
        </w:rPr>
        <w:t>c)</w:t>
      </w:r>
      <w:r w:rsidRPr="002B370E">
        <w:rPr>
          <w:sz w:val="22"/>
          <w:szCs w:val="22"/>
        </w:rPr>
        <w:tab/>
        <w:t xml:space="preserve">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w:t>
      </w:r>
      <w:r>
        <w:rPr>
          <w:sz w:val="22"/>
          <w:szCs w:val="22"/>
        </w:rPr>
        <w:t>‘</w:t>
      </w:r>
      <w:r w:rsidRPr="002B370E">
        <w:rPr>
          <w:sz w:val="22"/>
          <w:szCs w:val="22"/>
        </w:rPr>
        <w:t>corrupt practices</w:t>
      </w:r>
      <w:r>
        <w:rPr>
          <w:sz w:val="22"/>
          <w:szCs w:val="22"/>
        </w:rPr>
        <w:t>’</w:t>
      </w:r>
      <w:r w:rsidRPr="002B370E">
        <w:rPr>
          <w:sz w:val="22"/>
          <w:szCs w:val="22"/>
        </w:rPr>
        <w:t xml:space="preserve"> are the offer of a bribe, gift, gratuity or commission to any person as an inducement or reward for performing or refraining from any act relating to the award of a contract or execution of a contract already concluded with the Contracting Authority.</w:t>
      </w:r>
    </w:p>
    <w:p w:rsidR="003436FE" w:rsidRPr="002B370E" w:rsidRDefault="003436FE" w:rsidP="003436FE">
      <w:pPr>
        <w:spacing w:before="120" w:after="120"/>
        <w:ind w:left="567" w:hanging="567"/>
        <w:jc w:val="both"/>
        <w:rPr>
          <w:sz w:val="22"/>
          <w:szCs w:val="22"/>
        </w:rPr>
      </w:pPr>
      <w:r w:rsidRPr="002B370E">
        <w:rPr>
          <w:sz w:val="22"/>
          <w:szCs w:val="22"/>
        </w:rPr>
        <w:t>d)</w:t>
      </w:r>
      <w:r w:rsidRPr="002B370E">
        <w:rPr>
          <w:sz w:val="22"/>
          <w:szCs w:val="22"/>
        </w:rPr>
        <w:tab/>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3436FE" w:rsidRPr="002B370E" w:rsidRDefault="003436FE" w:rsidP="003436FE">
      <w:pPr>
        <w:spacing w:before="120" w:after="120"/>
        <w:ind w:left="567"/>
        <w:rPr>
          <w:sz w:val="22"/>
          <w:szCs w:val="22"/>
        </w:rPr>
      </w:pPr>
      <w:r w:rsidRPr="002B370E">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3436FE" w:rsidRPr="002B370E" w:rsidRDefault="003436FE" w:rsidP="003436FE">
      <w:pPr>
        <w:spacing w:before="120" w:after="120"/>
        <w:ind w:left="567" w:hanging="567"/>
        <w:jc w:val="both"/>
        <w:rPr>
          <w:sz w:val="22"/>
          <w:szCs w:val="22"/>
        </w:rPr>
      </w:pPr>
      <w:r w:rsidRPr="002B370E">
        <w:rPr>
          <w:sz w:val="22"/>
          <w:szCs w:val="22"/>
        </w:rPr>
        <w:t>e)</w:t>
      </w:r>
      <w:r w:rsidRPr="002B370E">
        <w:rPr>
          <w:sz w:val="22"/>
          <w:szCs w:val="22"/>
        </w:rPr>
        <w:tab/>
        <w:t xml:space="preserve">The Contracting Authority reserves the right to suspend or cancel the procedure, where the award procedure proves to have been subject to substantial errors, irregularities or fraud. </w:t>
      </w:r>
      <w:r>
        <w:rPr>
          <w:sz w:val="22"/>
          <w:szCs w:val="22"/>
        </w:rPr>
        <w:t>If</w:t>
      </w:r>
      <w:r w:rsidRPr="002B370E">
        <w:rPr>
          <w:sz w:val="22"/>
          <w:szCs w:val="22"/>
        </w:rPr>
        <w:t xml:space="preserve"> substantial errors, irregularities or fraud are discovered after the award of the Contract, the Contracting Authority may refrain from concluding the Contract.</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Signature of contract(s)</w:t>
      </w:r>
    </w:p>
    <w:p w:rsidR="003436FE" w:rsidRPr="002B370E" w:rsidRDefault="003436FE" w:rsidP="003436FE">
      <w:pPr>
        <w:keepNext/>
        <w:spacing w:before="120" w:after="120"/>
        <w:ind w:left="567" w:hanging="567"/>
        <w:jc w:val="both"/>
        <w:rPr>
          <w:b/>
          <w:sz w:val="22"/>
          <w:szCs w:val="22"/>
        </w:rPr>
      </w:pPr>
      <w:r w:rsidRPr="002B370E">
        <w:rPr>
          <w:b/>
          <w:sz w:val="22"/>
          <w:szCs w:val="22"/>
        </w:rPr>
        <w:t>14.1</w:t>
      </w:r>
      <w:r w:rsidR="00010683">
        <w:rPr>
          <w:b/>
          <w:sz w:val="22"/>
          <w:szCs w:val="22"/>
        </w:rPr>
        <w:t>.</w:t>
      </w:r>
      <w:r w:rsidRPr="002B370E">
        <w:rPr>
          <w:b/>
          <w:sz w:val="22"/>
          <w:szCs w:val="22"/>
        </w:rPr>
        <w:tab/>
        <w:t>Notification of award</w:t>
      </w:r>
    </w:p>
    <w:p w:rsidR="003436FE" w:rsidRPr="002B370E" w:rsidRDefault="003436FE" w:rsidP="003436FE">
      <w:pPr>
        <w:keepNext/>
        <w:spacing w:before="120" w:after="120"/>
        <w:jc w:val="both"/>
        <w:rPr>
          <w:sz w:val="22"/>
          <w:szCs w:val="22"/>
        </w:rPr>
      </w:pPr>
      <w:r w:rsidRPr="002B370E">
        <w:rPr>
          <w:sz w:val="22"/>
          <w:szCs w:val="22"/>
        </w:rPr>
        <w:t xml:space="preserve">The successful tenderer will be informed in writing that its tender has been accepted.      </w:t>
      </w:r>
    </w:p>
    <w:p w:rsidR="003436FE" w:rsidRPr="002B370E" w:rsidRDefault="003436FE" w:rsidP="003436FE">
      <w:pPr>
        <w:keepNext/>
        <w:spacing w:before="120" w:after="120"/>
        <w:ind w:left="567" w:hanging="567"/>
        <w:jc w:val="both"/>
        <w:rPr>
          <w:b/>
          <w:sz w:val="22"/>
          <w:szCs w:val="22"/>
          <w:u w:val="single"/>
        </w:rPr>
      </w:pPr>
      <w:r w:rsidRPr="002B370E">
        <w:rPr>
          <w:b/>
          <w:sz w:val="22"/>
          <w:szCs w:val="22"/>
        </w:rPr>
        <w:t>14.2</w:t>
      </w:r>
      <w:r w:rsidR="00010683">
        <w:rPr>
          <w:b/>
          <w:sz w:val="22"/>
          <w:szCs w:val="22"/>
        </w:rPr>
        <w:t>.</w:t>
      </w:r>
      <w:r w:rsidRPr="002B370E">
        <w:rPr>
          <w:b/>
          <w:sz w:val="22"/>
          <w:szCs w:val="22"/>
        </w:rPr>
        <w:tab/>
        <w:t>Signature of the contract(s)</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Within </w:t>
      </w:r>
      <w:r w:rsidR="00D269FE">
        <w:rPr>
          <w:sz w:val="22"/>
          <w:szCs w:val="22"/>
        </w:rPr>
        <w:t>7</w:t>
      </w:r>
      <w:r w:rsidRPr="002B370E">
        <w:rPr>
          <w:sz w:val="22"/>
          <w:szCs w:val="22"/>
        </w:rPr>
        <w:t xml:space="preserve"> days of receipt of the contract already signed by the Contracting Authority, the selected tenderer shall sign and date the contract and return it to the Contracting Authority.</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lastRenderedPageBreak/>
        <w:t>Failure of the selected tenderer to comply with this requirement may constitute grounds for annul</w:t>
      </w:r>
      <w:r>
        <w:rPr>
          <w:sz w:val="22"/>
          <w:szCs w:val="22"/>
        </w:rPr>
        <w:t>ling</w:t>
      </w:r>
      <w:r w:rsidRPr="002B370E">
        <w:rPr>
          <w:sz w:val="22"/>
          <w:szCs w:val="22"/>
        </w:rPr>
        <w:t xml:space="preserve"> the decision to award the contract. In </w:t>
      </w:r>
      <w:r>
        <w:rPr>
          <w:sz w:val="22"/>
          <w:szCs w:val="22"/>
        </w:rPr>
        <w:t>this</w:t>
      </w:r>
      <w:r w:rsidRPr="002B370E">
        <w:rPr>
          <w:sz w:val="22"/>
          <w:szCs w:val="22"/>
        </w:rPr>
        <w:t xml:space="preserve"> </w:t>
      </w:r>
      <w:r>
        <w:rPr>
          <w:sz w:val="22"/>
          <w:szCs w:val="22"/>
        </w:rPr>
        <w:t>event</w:t>
      </w:r>
      <w:r w:rsidRPr="002B370E">
        <w:rPr>
          <w:sz w:val="22"/>
          <w:szCs w:val="22"/>
        </w:rPr>
        <w:t xml:space="preserve">, the Contracting Authority may award the tender to another tenderer or cancel the tender procedure. </w:t>
      </w:r>
    </w:p>
    <w:p w:rsidR="003436FE" w:rsidRDefault="003436FE" w:rsidP="003436FE">
      <w:pPr>
        <w:pStyle w:val="BodyText2"/>
        <w:tabs>
          <w:tab w:val="clear" w:pos="567"/>
          <w:tab w:val="left" w:pos="0"/>
          <w:tab w:val="left" w:pos="630"/>
        </w:tabs>
        <w:spacing w:before="120" w:after="120"/>
        <w:rPr>
          <w:rStyle w:val="Style11pt"/>
        </w:rPr>
      </w:pPr>
      <w:r w:rsidRPr="002B370E">
        <w:rPr>
          <w:sz w:val="22"/>
          <w:szCs w:val="22"/>
        </w:rPr>
        <w:t>The other tenderers will</w:t>
      </w:r>
      <w:r w:rsidR="00F11E9B" w:rsidRPr="00F11E9B">
        <w:rPr>
          <w:sz w:val="22"/>
          <w:szCs w:val="22"/>
        </w:rPr>
        <w:t>, at the same time as the notification of award is submitted</w:t>
      </w:r>
      <w:r w:rsidR="00F11E9B">
        <w:rPr>
          <w:sz w:val="22"/>
          <w:szCs w:val="22"/>
        </w:rPr>
        <w:t>,</w:t>
      </w:r>
      <w:r w:rsidRPr="002B370E">
        <w:rPr>
          <w:sz w:val="22"/>
          <w:szCs w:val="22"/>
        </w:rPr>
        <w:t xml:space="preserve"> be informed that their tenders were not accepted, by means of a standard letter, includ</w:t>
      </w:r>
      <w:r>
        <w:rPr>
          <w:sz w:val="22"/>
          <w:szCs w:val="22"/>
        </w:rPr>
        <w:t>ing</w:t>
      </w:r>
      <w:r w:rsidRPr="002B370E">
        <w:rPr>
          <w:sz w:val="22"/>
          <w:szCs w:val="22"/>
        </w:rPr>
        <w:t xml:space="preserve"> an indication of the relative weaknesses of their tender by way of a comparative table of the scores for the winning tender and the unsuccessful tender.</w:t>
      </w:r>
      <w:r w:rsidR="00F11E9B">
        <w:rPr>
          <w:sz w:val="22"/>
          <w:szCs w:val="22"/>
        </w:rPr>
        <w:t xml:space="preserve"> </w:t>
      </w:r>
      <w:r w:rsidR="00F11E9B">
        <w:t>T</w:t>
      </w:r>
      <w:r w:rsidR="00F11E9B" w:rsidRPr="008062AA">
        <w:rPr>
          <w:rStyle w:val="Style11pt"/>
          <w:szCs w:val="22"/>
        </w:rPr>
        <w:t xml:space="preserve">he </w:t>
      </w:r>
      <w:r w:rsidR="00F11E9B">
        <w:rPr>
          <w:rStyle w:val="Style11pt"/>
          <w:szCs w:val="22"/>
        </w:rPr>
        <w:t>second</w:t>
      </w:r>
      <w:r w:rsidR="00F11E9B">
        <w:rPr>
          <w:rStyle w:val="Style11pt"/>
        </w:rPr>
        <w:t xml:space="preserve"> best tenderer is informed of the notification of award to the successful tenderer with the reservation of the </w:t>
      </w:r>
      <w:r w:rsidR="007A0123">
        <w:rPr>
          <w:rStyle w:val="Style11pt"/>
        </w:rPr>
        <w:t xml:space="preserve">possibility </w:t>
      </w:r>
      <w:r w:rsidR="00F11E9B">
        <w:rPr>
          <w:rStyle w:val="Style11pt"/>
        </w:rPr>
        <w:t xml:space="preserve">to </w:t>
      </w:r>
      <w:r w:rsidR="007A0123">
        <w:rPr>
          <w:rStyle w:val="Style11pt"/>
        </w:rPr>
        <w:t xml:space="preserve">receive </w:t>
      </w:r>
      <w:r w:rsidR="00F11E9B">
        <w:rPr>
          <w:rStyle w:val="Style11pt"/>
        </w:rPr>
        <w:t>a notification of award in case of inability to sign the contract with the first ranked tenderer. The validity of the offer of the second best tenderer will be kept.</w:t>
      </w:r>
      <w:r w:rsidR="007A0123">
        <w:rPr>
          <w:rStyle w:val="Style11pt"/>
        </w:rPr>
        <w:t xml:space="preserve"> The second tenderer may refuse the award of the contract if, when receiving a notification of award, the 90 days of validity of their tender has expired.</w:t>
      </w:r>
    </w:p>
    <w:p w:rsidR="00F11E9B" w:rsidRPr="00F11E9B" w:rsidRDefault="00F11E9B" w:rsidP="00F11E9B">
      <w:pPr>
        <w:pStyle w:val="Style11ptJustifiedAfter12pt"/>
      </w:pPr>
      <w:r w:rsidRPr="00083096">
        <w:rPr>
          <w:rStyle w:val="Style11pt"/>
        </w:rPr>
        <w:t xml:space="preserve">The Contracting Authority will furthermore, at the same time, also inform the remaining unsuccessful tenderers </w:t>
      </w:r>
      <w:r>
        <w:rPr>
          <w:rStyle w:val="Style11pt"/>
        </w:rPr>
        <w:t>and the</w:t>
      </w:r>
      <w:r w:rsidRPr="00083096">
        <w:rPr>
          <w:rStyle w:val="Style11pt"/>
        </w:rPr>
        <w:t xml:space="preserve"> consequence of these letters will be that the validity of their offers must not be retained.</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Cancellation of the tender procedure</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In the event of cancellation of the tender procedure, the Contracting Authority will notify tenderers of the cancellation. If the tender procedure is cancelled before the outer envelope of any tender has been opened, the unopened and sealed envelopes will be returned to the tenderers.</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Cancellation may occur where: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tender procedure has been unsuccessful, i.e., no qualitatively or financially worthwhile tender has been received or there is no valid response at all;</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exceptional circumstances or force majeure render normal performance of the contract impossible;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all technically compliant tenders exceed the financial resources available;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there have been irregularities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In no event shall the Contracting Authority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Contracting Authority has been advised of the possibility of damages. The publication of a procurement notice does not commit the Contracting Authority to implement the programme or project announced.</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Appeals</w:t>
      </w:r>
    </w:p>
    <w:p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Tenderers believing that they have been harmed by an error or irregularity during the award process may file a complaint. See section 2.4.15 of the Practical Guide.</w:t>
      </w:r>
    </w:p>
    <w:p w:rsidR="003436FE" w:rsidRPr="002B370E" w:rsidRDefault="003436FE" w:rsidP="006576C5">
      <w:pPr>
        <w:jc w:val="both"/>
        <w:rPr>
          <w:sz w:val="22"/>
          <w:szCs w:val="22"/>
        </w:rPr>
      </w:pPr>
      <w:r w:rsidRPr="002B370E">
        <w:rPr>
          <w:sz w:val="22"/>
          <w:szCs w:val="22"/>
        </w:rPr>
        <w:t xml:space="preserve"> </w:t>
      </w:r>
    </w:p>
    <w:sectPr w:rsidR="003436FE" w:rsidRPr="002B370E" w:rsidSect="003436FE">
      <w:footerReference w:type="even" r:id="rId10"/>
      <w:footerReference w:type="default" r:id="rId11"/>
      <w:headerReference w:type="first" r:id="rId12"/>
      <w:footerReference w:type="first" r:id="rId13"/>
      <w:pgSz w:w="11906" w:h="16838"/>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7EC" w:rsidRDefault="005E57EC">
      <w:r>
        <w:separator/>
      </w:r>
    </w:p>
  </w:endnote>
  <w:endnote w:type="continuationSeparator" w:id="1">
    <w:p w:rsidR="005E57EC" w:rsidRDefault="005E5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Default="002B77C9">
    <w:pPr>
      <w:pStyle w:val="Footer"/>
      <w:framePr w:wrap="around" w:vAnchor="text" w:hAnchor="margin" w:xAlign="center" w:y="1"/>
      <w:rPr>
        <w:rStyle w:val="PageNumber"/>
      </w:rPr>
    </w:pPr>
    <w:r>
      <w:rPr>
        <w:rStyle w:val="PageNumber"/>
      </w:rPr>
      <w:fldChar w:fldCharType="begin"/>
    </w:r>
    <w:r w:rsidR="00C06F58">
      <w:rPr>
        <w:rStyle w:val="PageNumber"/>
      </w:rPr>
      <w:instrText xml:space="preserve">PAGE  </w:instrText>
    </w:r>
    <w:r>
      <w:rPr>
        <w:rStyle w:val="PageNumber"/>
      </w:rPr>
      <w:fldChar w:fldCharType="separate"/>
    </w:r>
    <w:r w:rsidR="00C06F58">
      <w:rPr>
        <w:rStyle w:val="PageNumber"/>
      </w:rPr>
      <w:t>13</w:t>
    </w:r>
    <w:r>
      <w:rPr>
        <w:rStyle w:val="PageNumber"/>
      </w:rPr>
      <w:fldChar w:fldCharType="end"/>
    </w:r>
  </w:p>
  <w:p w:rsidR="00C06F58" w:rsidRDefault="00C06F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2B370E" w:rsidRDefault="00C06F58" w:rsidP="003436FE">
    <w:pPr>
      <w:pStyle w:val="Footer"/>
      <w:tabs>
        <w:tab w:val="clear" w:pos="4320"/>
        <w:tab w:val="clear" w:pos="8640"/>
        <w:tab w:val="right" w:pos="8080"/>
      </w:tabs>
      <w:rPr>
        <w:rStyle w:val="PageNumber"/>
      </w:rPr>
    </w:pPr>
    <w:r w:rsidRPr="002B370E">
      <w:rPr>
        <w:rFonts w:ascii="Arial" w:hAnsi="Arial"/>
      </w:rPr>
      <w:tab/>
    </w:r>
    <w:r w:rsidRPr="002B370E">
      <w:t xml:space="preserve">Page </w:t>
    </w:r>
    <w:r w:rsidR="002B77C9" w:rsidRPr="002B370E">
      <w:rPr>
        <w:rStyle w:val="PageNumber"/>
      </w:rPr>
      <w:fldChar w:fldCharType="begin"/>
    </w:r>
    <w:r w:rsidRPr="002B370E">
      <w:rPr>
        <w:rStyle w:val="PageNumber"/>
      </w:rPr>
      <w:instrText xml:space="preserve"> PAGE </w:instrText>
    </w:r>
    <w:r w:rsidR="002B77C9" w:rsidRPr="002B370E">
      <w:rPr>
        <w:rStyle w:val="PageNumber"/>
      </w:rPr>
      <w:fldChar w:fldCharType="separate"/>
    </w:r>
    <w:r w:rsidR="00741217">
      <w:rPr>
        <w:rStyle w:val="PageNumber"/>
        <w:noProof/>
      </w:rPr>
      <w:t>3</w:t>
    </w:r>
    <w:r w:rsidR="002B77C9" w:rsidRPr="002B370E">
      <w:rPr>
        <w:rStyle w:val="PageNumber"/>
      </w:rPr>
      <w:fldChar w:fldCharType="end"/>
    </w:r>
    <w:r w:rsidRPr="002B370E">
      <w:rPr>
        <w:rStyle w:val="PageNumber"/>
      </w:rPr>
      <w:t xml:space="preserve"> of </w:t>
    </w:r>
    <w:r w:rsidR="002B77C9" w:rsidRPr="002B370E">
      <w:rPr>
        <w:rStyle w:val="PageNumber"/>
      </w:rPr>
      <w:fldChar w:fldCharType="begin"/>
    </w:r>
    <w:r w:rsidRPr="002B370E">
      <w:rPr>
        <w:rStyle w:val="PageNumber"/>
      </w:rPr>
      <w:instrText xml:space="preserve"> NUMPAGES </w:instrText>
    </w:r>
    <w:r w:rsidR="002B77C9" w:rsidRPr="002B370E">
      <w:rPr>
        <w:rStyle w:val="PageNumber"/>
      </w:rPr>
      <w:fldChar w:fldCharType="separate"/>
    </w:r>
    <w:r w:rsidR="00741217">
      <w:rPr>
        <w:rStyle w:val="PageNumber"/>
        <w:noProof/>
      </w:rPr>
      <w:t>6</w:t>
    </w:r>
    <w:r w:rsidR="002B77C9" w:rsidRPr="002B370E">
      <w:rPr>
        <w:rStyle w:val="PageNumber"/>
      </w:rPr>
      <w:fldChar w:fldCharType="end"/>
    </w:r>
  </w:p>
  <w:p w:rsidR="00C06F58" w:rsidRPr="002B370E" w:rsidRDefault="00C06F58" w:rsidP="003436FE">
    <w:pPr>
      <w:pStyle w:val="Footer"/>
      <w:tabs>
        <w:tab w:val="clear" w:pos="4320"/>
        <w:tab w:val="clear" w:pos="8640"/>
        <w:tab w:val="right" w:pos="808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2B370E" w:rsidRDefault="00936740" w:rsidP="003436FE">
    <w:pPr>
      <w:pStyle w:val="Footer"/>
      <w:tabs>
        <w:tab w:val="clear" w:pos="4320"/>
        <w:tab w:val="clear" w:pos="8640"/>
        <w:tab w:val="right" w:pos="8080"/>
      </w:tabs>
      <w:rPr>
        <w:rStyle w:val="PageNumber"/>
        <w:sz w:val="18"/>
        <w:szCs w:val="18"/>
      </w:rPr>
    </w:pPr>
    <w:r>
      <w:rPr>
        <w:b/>
        <w:snapToGrid w:val="0"/>
        <w:sz w:val="18"/>
        <w:szCs w:val="18"/>
      </w:rPr>
      <w:t>2014</w:t>
    </w:r>
    <w:r w:rsidR="00C06F58" w:rsidRPr="002B370E">
      <w:rPr>
        <w:sz w:val="18"/>
        <w:szCs w:val="18"/>
      </w:rPr>
      <w:tab/>
      <w:t xml:space="preserve">Page </w:t>
    </w:r>
    <w:r w:rsidR="002B77C9" w:rsidRPr="002B370E">
      <w:rPr>
        <w:rStyle w:val="PageNumber"/>
        <w:sz w:val="18"/>
        <w:szCs w:val="18"/>
      </w:rPr>
      <w:fldChar w:fldCharType="begin"/>
    </w:r>
    <w:r w:rsidR="00C06F58" w:rsidRPr="002B370E">
      <w:rPr>
        <w:rStyle w:val="PageNumber"/>
        <w:sz w:val="18"/>
        <w:szCs w:val="18"/>
      </w:rPr>
      <w:instrText xml:space="preserve"> PAGE </w:instrText>
    </w:r>
    <w:r w:rsidR="002B77C9" w:rsidRPr="002B370E">
      <w:rPr>
        <w:rStyle w:val="PageNumber"/>
        <w:sz w:val="18"/>
        <w:szCs w:val="18"/>
      </w:rPr>
      <w:fldChar w:fldCharType="separate"/>
    </w:r>
    <w:r w:rsidR="00741217">
      <w:rPr>
        <w:rStyle w:val="PageNumber"/>
        <w:noProof/>
        <w:sz w:val="18"/>
        <w:szCs w:val="18"/>
      </w:rPr>
      <w:t>1</w:t>
    </w:r>
    <w:r w:rsidR="002B77C9" w:rsidRPr="002B370E">
      <w:rPr>
        <w:rStyle w:val="PageNumber"/>
        <w:sz w:val="18"/>
        <w:szCs w:val="18"/>
      </w:rPr>
      <w:fldChar w:fldCharType="end"/>
    </w:r>
    <w:r w:rsidR="00C06F58" w:rsidRPr="002B370E">
      <w:rPr>
        <w:rStyle w:val="PageNumber"/>
        <w:sz w:val="18"/>
        <w:szCs w:val="18"/>
      </w:rPr>
      <w:t xml:space="preserve"> of </w:t>
    </w:r>
    <w:r w:rsidR="002B77C9" w:rsidRPr="002B370E">
      <w:rPr>
        <w:rStyle w:val="PageNumber"/>
        <w:sz w:val="18"/>
        <w:szCs w:val="18"/>
      </w:rPr>
      <w:fldChar w:fldCharType="begin"/>
    </w:r>
    <w:r w:rsidR="00C06F58" w:rsidRPr="002B370E">
      <w:rPr>
        <w:rStyle w:val="PageNumber"/>
        <w:sz w:val="18"/>
        <w:szCs w:val="18"/>
      </w:rPr>
      <w:instrText xml:space="preserve"> NUMPAGES </w:instrText>
    </w:r>
    <w:r w:rsidR="002B77C9" w:rsidRPr="002B370E">
      <w:rPr>
        <w:rStyle w:val="PageNumber"/>
        <w:sz w:val="18"/>
        <w:szCs w:val="18"/>
      </w:rPr>
      <w:fldChar w:fldCharType="separate"/>
    </w:r>
    <w:r w:rsidR="00741217">
      <w:rPr>
        <w:rStyle w:val="PageNumber"/>
        <w:noProof/>
        <w:sz w:val="18"/>
        <w:szCs w:val="18"/>
      </w:rPr>
      <w:t>1</w:t>
    </w:r>
    <w:r w:rsidR="002B77C9" w:rsidRPr="002B370E">
      <w:rPr>
        <w:rStyle w:val="PageNumber"/>
        <w:sz w:val="18"/>
        <w:szCs w:val="18"/>
      </w:rPr>
      <w:fldChar w:fldCharType="end"/>
    </w:r>
    <w:bookmarkStart w:id="4" w:name="_Hlt26943623"/>
    <w:bookmarkEnd w:id="4"/>
  </w:p>
  <w:p w:rsidR="00C06F58" w:rsidRPr="002B370E" w:rsidRDefault="002B77C9" w:rsidP="003436FE">
    <w:pPr>
      <w:pStyle w:val="Footer"/>
      <w:tabs>
        <w:tab w:val="clear" w:pos="4320"/>
        <w:tab w:val="clear" w:pos="8640"/>
        <w:tab w:val="right" w:pos="8080"/>
      </w:tabs>
      <w:rPr>
        <w:sz w:val="18"/>
        <w:szCs w:val="18"/>
      </w:rPr>
    </w:pPr>
    <w:r w:rsidRPr="00495144">
      <w:rPr>
        <w:sz w:val="18"/>
        <w:szCs w:val="18"/>
      </w:rPr>
      <w:fldChar w:fldCharType="begin"/>
    </w:r>
    <w:r w:rsidR="00C06F58" w:rsidRPr="00495144">
      <w:rPr>
        <w:sz w:val="18"/>
        <w:szCs w:val="18"/>
      </w:rPr>
      <w:instrText xml:space="preserve"> FILENAME </w:instrText>
    </w:r>
    <w:r w:rsidRPr="00495144">
      <w:rPr>
        <w:sz w:val="18"/>
        <w:szCs w:val="18"/>
      </w:rPr>
      <w:fldChar w:fldCharType="separate"/>
    </w:r>
    <w:r w:rsidR="00C06F58">
      <w:rPr>
        <w:noProof/>
        <w:sz w:val="18"/>
        <w:szCs w:val="18"/>
      </w:rPr>
      <w:t>b8b_itt_en.doc</w:t>
    </w:r>
    <w:r w:rsidRPr="00495144">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7EC" w:rsidRDefault="005E57EC">
      <w:r>
        <w:separator/>
      </w:r>
    </w:p>
  </w:footnote>
  <w:footnote w:type="continuationSeparator" w:id="1">
    <w:p w:rsidR="005E57EC" w:rsidRDefault="005E57EC">
      <w:r>
        <w:continuationSeparator/>
      </w:r>
    </w:p>
  </w:footnote>
  <w:footnote w:id="2">
    <w:p w:rsidR="00C06F58" w:rsidRPr="00B8149C" w:rsidRDefault="00C06F58">
      <w:pPr>
        <w:pStyle w:val="FootnoteText"/>
      </w:pPr>
      <w:r w:rsidRPr="00816445">
        <w:rPr>
          <w:rStyle w:val="FootnoteReference"/>
        </w:rPr>
        <w:footnoteRef/>
      </w:r>
      <w:r w:rsidRPr="00816445">
        <w:t xml:space="preserve"> The currency of the tender is the currency of the contract and the currency of payment.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2">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3">
    <w:nsid w:val="0D8C5ACD"/>
    <w:multiLevelType w:val="singleLevel"/>
    <w:tmpl w:val="EF5E9ED0"/>
    <w:lvl w:ilvl="0">
      <w:start w:val="4"/>
      <w:numFmt w:val="decimal"/>
      <w:lvlText w:val="%1."/>
      <w:lvlJc w:val="left"/>
      <w:pPr>
        <w:tabs>
          <w:tab w:val="num" w:pos="360"/>
        </w:tabs>
        <w:ind w:left="360" w:hanging="360"/>
      </w:pPr>
    </w:lvl>
  </w:abstractNum>
  <w:abstractNum w:abstractNumId="4">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5">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6">
    <w:nsid w:val="15B03B67"/>
    <w:multiLevelType w:val="singleLevel"/>
    <w:tmpl w:val="04090017"/>
    <w:lvl w:ilvl="0">
      <w:start w:val="1"/>
      <w:numFmt w:val="lowerLetter"/>
      <w:lvlText w:val="%1)"/>
      <w:lvlJc w:val="left"/>
      <w:pPr>
        <w:tabs>
          <w:tab w:val="num" w:pos="360"/>
        </w:tabs>
        <w:ind w:left="360" w:hanging="360"/>
      </w:pPr>
    </w:lvl>
  </w:abstractNum>
  <w:abstractNum w:abstractNumId="7">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7944E6"/>
    <w:multiLevelType w:val="singleLevel"/>
    <w:tmpl w:val="0809000F"/>
    <w:lvl w:ilvl="0">
      <w:start w:val="1"/>
      <w:numFmt w:val="decimal"/>
      <w:lvlText w:val="%1."/>
      <w:lvlJc w:val="left"/>
      <w:pPr>
        <w:tabs>
          <w:tab w:val="num" w:pos="360"/>
        </w:tabs>
        <w:ind w:left="360" w:hanging="360"/>
      </w:pPr>
    </w:lvl>
  </w:abstractNum>
  <w:abstractNum w:abstractNumId="9">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0">
    <w:nsid w:val="1D28496A"/>
    <w:multiLevelType w:val="singleLevel"/>
    <w:tmpl w:val="0809000F"/>
    <w:lvl w:ilvl="0">
      <w:start w:val="1"/>
      <w:numFmt w:val="decimal"/>
      <w:lvlText w:val="%1."/>
      <w:lvlJc w:val="left"/>
      <w:pPr>
        <w:tabs>
          <w:tab w:val="num" w:pos="360"/>
        </w:tabs>
        <w:ind w:left="360" w:hanging="360"/>
      </w:pPr>
    </w:lvl>
  </w:abstractNum>
  <w:abstractNum w:abstractNumId="11">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2">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3">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5">
    <w:nsid w:val="2B0F0C5B"/>
    <w:multiLevelType w:val="hybridMultilevel"/>
    <w:tmpl w:val="8D6AC716"/>
    <w:lvl w:ilvl="0" w:tplc="35E4D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7">
    <w:nsid w:val="2C1143DB"/>
    <w:multiLevelType w:val="singleLevel"/>
    <w:tmpl w:val="A88E0254"/>
    <w:lvl w:ilvl="0">
      <w:start w:val="1"/>
      <w:numFmt w:val="lowerLetter"/>
      <w:lvlText w:val="%1)"/>
      <w:lvlJc w:val="left"/>
      <w:pPr>
        <w:tabs>
          <w:tab w:val="num" w:pos="450"/>
        </w:tabs>
        <w:ind w:left="450" w:hanging="360"/>
      </w:pPr>
    </w:lvl>
  </w:abstractNum>
  <w:abstractNum w:abstractNumId="18">
    <w:nsid w:val="308F1E72"/>
    <w:multiLevelType w:val="singleLevel"/>
    <w:tmpl w:val="04090017"/>
    <w:lvl w:ilvl="0">
      <w:start w:val="1"/>
      <w:numFmt w:val="lowerLetter"/>
      <w:lvlText w:val="%1)"/>
      <w:lvlJc w:val="left"/>
      <w:pPr>
        <w:tabs>
          <w:tab w:val="num" w:pos="360"/>
        </w:tabs>
        <w:ind w:left="360" w:hanging="360"/>
      </w:pPr>
    </w:lvl>
  </w:abstractNum>
  <w:abstractNum w:abstractNumId="19">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2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4">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5">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7">
    <w:nsid w:val="476F2497"/>
    <w:multiLevelType w:val="singleLevel"/>
    <w:tmpl w:val="C0E47794"/>
    <w:lvl w:ilvl="0">
      <w:start w:val="9"/>
      <w:numFmt w:val="lowerLetter"/>
      <w:lvlText w:val="%1)"/>
      <w:lvlJc w:val="left"/>
      <w:pPr>
        <w:tabs>
          <w:tab w:val="num" w:pos="360"/>
        </w:tabs>
        <w:ind w:left="360" w:hanging="360"/>
      </w:pPr>
    </w:lvl>
  </w:abstractNum>
  <w:abstractNum w:abstractNumId="28">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29">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3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2">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3">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6">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7">
    <w:nsid w:val="6CC52008"/>
    <w:multiLevelType w:val="singleLevel"/>
    <w:tmpl w:val="0809000F"/>
    <w:lvl w:ilvl="0">
      <w:start w:val="1"/>
      <w:numFmt w:val="decimal"/>
      <w:lvlText w:val="%1."/>
      <w:lvlJc w:val="left"/>
      <w:pPr>
        <w:tabs>
          <w:tab w:val="num" w:pos="360"/>
        </w:tabs>
        <w:ind w:left="360" w:hanging="360"/>
      </w:pPr>
    </w:lvl>
  </w:abstractNum>
  <w:abstractNum w:abstractNumId="38">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39">
    <w:nsid w:val="72934CD2"/>
    <w:multiLevelType w:val="singleLevel"/>
    <w:tmpl w:val="0409000F"/>
    <w:lvl w:ilvl="0">
      <w:start w:val="1"/>
      <w:numFmt w:val="decimal"/>
      <w:lvlText w:val="%1."/>
      <w:lvlJc w:val="left"/>
      <w:pPr>
        <w:tabs>
          <w:tab w:val="num" w:pos="360"/>
        </w:tabs>
        <w:ind w:left="360" w:hanging="360"/>
      </w:pPr>
    </w:lvl>
  </w:abstractNum>
  <w:abstractNum w:abstractNumId="4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1">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9F15DEF"/>
    <w:multiLevelType w:val="singleLevel"/>
    <w:tmpl w:val="D034F912"/>
    <w:lvl w:ilvl="0">
      <w:start w:val="1"/>
      <w:numFmt w:val="decimal"/>
      <w:lvlText w:val="%1)"/>
      <w:legacy w:legacy="1" w:legacySpace="0" w:legacyIndent="360"/>
      <w:lvlJc w:val="left"/>
      <w:pPr>
        <w:ind w:left="3195" w:hanging="360"/>
      </w:pPr>
    </w:lvl>
  </w:abstractNum>
  <w:abstractNum w:abstractNumId="44">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5">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6">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9"/>
  </w:num>
  <w:num w:numId="3">
    <w:abstractNumId w:val="5"/>
  </w:num>
  <w:num w:numId="4">
    <w:abstractNumId w:val="6"/>
  </w:num>
  <w:num w:numId="5">
    <w:abstractNumId w:val="37"/>
  </w:num>
  <w:num w:numId="6">
    <w:abstractNumId w:val="10"/>
  </w:num>
  <w:num w:numId="7">
    <w:abstractNumId w:val="12"/>
  </w:num>
  <w:num w:numId="8">
    <w:abstractNumId w:val="9"/>
  </w:num>
  <w:num w:numId="9">
    <w:abstractNumId w:val="2"/>
  </w:num>
  <w:num w:numId="10">
    <w:abstractNumId w:val="26"/>
  </w:num>
  <w:num w:numId="11">
    <w:abstractNumId w:val="44"/>
  </w:num>
  <w:num w:numId="12">
    <w:abstractNumId w:val="16"/>
  </w:num>
  <w:num w:numId="13">
    <w:abstractNumId w:val="1"/>
  </w:num>
  <w:num w:numId="14">
    <w:abstractNumId w:val="11"/>
  </w:num>
  <w:num w:numId="15">
    <w:abstractNumId w:val="32"/>
  </w:num>
  <w:num w:numId="16">
    <w:abstractNumId w:val="4"/>
  </w:num>
  <w:num w:numId="17">
    <w:abstractNumId w:val="23"/>
  </w:num>
  <w:num w:numId="18">
    <w:abstractNumId w:val="24"/>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9"/>
  </w:num>
  <w:num w:numId="21">
    <w:abstractNumId w:val="27"/>
  </w:num>
  <w:num w:numId="22">
    <w:abstractNumId w:val="3"/>
  </w:num>
  <w:num w:numId="23">
    <w:abstractNumId w:val="39"/>
  </w:num>
  <w:num w:numId="24">
    <w:abstractNumId w:val="35"/>
  </w:num>
  <w:num w:numId="25">
    <w:abstractNumId w:val="14"/>
  </w:num>
  <w:num w:numId="26">
    <w:abstractNumId w:val="36"/>
  </w:num>
  <w:num w:numId="27">
    <w:abstractNumId w:val="17"/>
  </w:num>
  <w:num w:numId="28">
    <w:abstractNumId w:val="28"/>
  </w:num>
  <w:num w:numId="29">
    <w:abstractNumId w:val="18"/>
  </w:num>
  <w:num w:numId="30">
    <w:abstractNumId w:val="40"/>
  </w:num>
  <w:num w:numId="31">
    <w:abstractNumId w:val="19"/>
  </w:num>
  <w:num w:numId="32">
    <w:abstractNumId w:val="45"/>
  </w:num>
  <w:num w:numId="33">
    <w:abstractNumId w:val="33"/>
  </w:num>
  <w:num w:numId="34">
    <w:abstractNumId w:val="22"/>
  </w:num>
  <w:num w:numId="35">
    <w:abstractNumId w:val="21"/>
  </w:num>
  <w:num w:numId="36">
    <w:abstractNumId w:val="30"/>
  </w:num>
  <w:num w:numId="37">
    <w:abstractNumId w:val="34"/>
  </w:num>
  <w:num w:numId="38">
    <w:abstractNumId w:val="43"/>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1"/>
  </w:num>
  <w:num w:numId="41">
    <w:abstractNumId w:val="13"/>
  </w:num>
  <w:num w:numId="42">
    <w:abstractNumId w:val="25"/>
  </w:num>
  <w:num w:numId="43">
    <w:abstractNumId w:val="7"/>
  </w:num>
  <w:num w:numId="44">
    <w:abstractNumId w:val="42"/>
  </w:num>
  <w:num w:numId="45">
    <w:abstractNumId w:val="20"/>
  </w:num>
  <w:num w:numId="46">
    <w:abstractNumId w:val="46"/>
  </w:num>
  <w:num w:numId="47">
    <w:abstractNumId w:val="41"/>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LW_DocType" w:val="NORMAL"/>
  </w:docVars>
  <w:rsids>
    <w:rsidRoot w:val="00D550F2"/>
    <w:rsid w:val="00010683"/>
    <w:rsid w:val="00010DDE"/>
    <w:rsid w:val="0001715B"/>
    <w:rsid w:val="000408EB"/>
    <w:rsid w:val="0004095E"/>
    <w:rsid w:val="00067614"/>
    <w:rsid w:val="00072C18"/>
    <w:rsid w:val="00076624"/>
    <w:rsid w:val="000801ED"/>
    <w:rsid w:val="000913E8"/>
    <w:rsid w:val="0009366A"/>
    <w:rsid w:val="00095404"/>
    <w:rsid w:val="000B7876"/>
    <w:rsid w:val="000D20D5"/>
    <w:rsid w:val="000D7C22"/>
    <w:rsid w:val="001103C9"/>
    <w:rsid w:val="00116389"/>
    <w:rsid w:val="00116945"/>
    <w:rsid w:val="00132C2D"/>
    <w:rsid w:val="00135920"/>
    <w:rsid w:val="001671BA"/>
    <w:rsid w:val="001905E9"/>
    <w:rsid w:val="00191BAF"/>
    <w:rsid w:val="00193BE5"/>
    <w:rsid w:val="001B0041"/>
    <w:rsid w:val="001B53F1"/>
    <w:rsid w:val="001C0F8D"/>
    <w:rsid w:val="001F09A9"/>
    <w:rsid w:val="00201560"/>
    <w:rsid w:val="00216E18"/>
    <w:rsid w:val="00245C38"/>
    <w:rsid w:val="00255973"/>
    <w:rsid w:val="00276EDD"/>
    <w:rsid w:val="00290ACC"/>
    <w:rsid w:val="00294800"/>
    <w:rsid w:val="002A1E7B"/>
    <w:rsid w:val="002B0E84"/>
    <w:rsid w:val="002B75E8"/>
    <w:rsid w:val="002B77C9"/>
    <w:rsid w:val="002D45FA"/>
    <w:rsid w:val="002D6670"/>
    <w:rsid w:val="002F4BAC"/>
    <w:rsid w:val="002F5987"/>
    <w:rsid w:val="002F6273"/>
    <w:rsid w:val="003121C6"/>
    <w:rsid w:val="003352E7"/>
    <w:rsid w:val="003436FE"/>
    <w:rsid w:val="00360FEF"/>
    <w:rsid w:val="00372714"/>
    <w:rsid w:val="00383DD1"/>
    <w:rsid w:val="00383F09"/>
    <w:rsid w:val="003924DF"/>
    <w:rsid w:val="00394C45"/>
    <w:rsid w:val="00396D4A"/>
    <w:rsid w:val="003A168B"/>
    <w:rsid w:val="003B1395"/>
    <w:rsid w:val="003F11CA"/>
    <w:rsid w:val="0042490A"/>
    <w:rsid w:val="00443293"/>
    <w:rsid w:val="00451769"/>
    <w:rsid w:val="00463A51"/>
    <w:rsid w:val="004723F7"/>
    <w:rsid w:val="00484B93"/>
    <w:rsid w:val="0048664A"/>
    <w:rsid w:val="00487838"/>
    <w:rsid w:val="00495144"/>
    <w:rsid w:val="00497FEF"/>
    <w:rsid w:val="004A2732"/>
    <w:rsid w:val="004A759B"/>
    <w:rsid w:val="004D2399"/>
    <w:rsid w:val="0050118C"/>
    <w:rsid w:val="0050328E"/>
    <w:rsid w:val="00514EC3"/>
    <w:rsid w:val="00517439"/>
    <w:rsid w:val="005275DC"/>
    <w:rsid w:val="00547D23"/>
    <w:rsid w:val="005510F3"/>
    <w:rsid w:val="0056210A"/>
    <w:rsid w:val="0056414B"/>
    <w:rsid w:val="005653B8"/>
    <w:rsid w:val="00574DD1"/>
    <w:rsid w:val="005759DB"/>
    <w:rsid w:val="00594441"/>
    <w:rsid w:val="005B1CFE"/>
    <w:rsid w:val="005B2947"/>
    <w:rsid w:val="005C44AA"/>
    <w:rsid w:val="005E57EC"/>
    <w:rsid w:val="005F667C"/>
    <w:rsid w:val="005F7600"/>
    <w:rsid w:val="00614C9B"/>
    <w:rsid w:val="00617AC8"/>
    <w:rsid w:val="00617ECD"/>
    <w:rsid w:val="00632671"/>
    <w:rsid w:val="0063462A"/>
    <w:rsid w:val="006365A9"/>
    <w:rsid w:val="00654406"/>
    <w:rsid w:val="006576C5"/>
    <w:rsid w:val="00671B3D"/>
    <w:rsid w:val="00681768"/>
    <w:rsid w:val="006A1730"/>
    <w:rsid w:val="006A60D3"/>
    <w:rsid w:val="006C13E7"/>
    <w:rsid w:val="006D3532"/>
    <w:rsid w:val="006F25A2"/>
    <w:rsid w:val="006F2E45"/>
    <w:rsid w:val="006F5D6C"/>
    <w:rsid w:val="00723171"/>
    <w:rsid w:val="00732F51"/>
    <w:rsid w:val="00741217"/>
    <w:rsid w:val="00756C91"/>
    <w:rsid w:val="00763C86"/>
    <w:rsid w:val="0078686D"/>
    <w:rsid w:val="0078774A"/>
    <w:rsid w:val="007A0123"/>
    <w:rsid w:val="007C0F8D"/>
    <w:rsid w:val="007C3D85"/>
    <w:rsid w:val="007C46BD"/>
    <w:rsid w:val="007E2602"/>
    <w:rsid w:val="007E69A5"/>
    <w:rsid w:val="007E7D2E"/>
    <w:rsid w:val="007F760C"/>
    <w:rsid w:val="008222F7"/>
    <w:rsid w:val="00825540"/>
    <w:rsid w:val="00840135"/>
    <w:rsid w:val="00840772"/>
    <w:rsid w:val="008409AD"/>
    <w:rsid w:val="00845B24"/>
    <w:rsid w:val="008531BA"/>
    <w:rsid w:val="00855F72"/>
    <w:rsid w:val="00897556"/>
    <w:rsid w:val="008A2D1A"/>
    <w:rsid w:val="008A6FAE"/>
    <w:rsid w:val="008B4E58"/>
    <w:rsid w:val="008B590C"/>
    <w:rsid w:val="008E78B1"/>
    <w:rsid w:val="008F50EE"/>
    <w:rsid w:val="008F529C"/>
    <w:rsid w:val="0090313A"/>
    <w:rsid w:val="009063CE"/>
    <w:rsid w:val="00912CE7"/>
    <w:rsid w:val="00917284"/>
    <w:rsid w:val="00933858"/>
    <w:rsid w:val="00936740"/>
    <w:rsid w:val="00937074"/>
    <w:rsid w:val="009436A4"/>
    <w:rsid w:val="00952198"/>
    <w:rsid w:val="0095459D"/>
    <w:rsid w:val="00957B6D"/>
    <w:rsid w:val="00960B1E"/>
    <w:rsid w:val="00960F2E"/>
    <w:rsid w:val="00982C44"/>
    <w:rsid w:val="00987220"/>
    <w:rsid w:val="009B3B55"/>
    <w:rsid w:val="009B605A"/>
    <w:rsid w:val="009C7BD6"/>
    <w:rsid w:val="00A009D6"/>
    <w:rsid w:val="00A00C4C"/>
    <w:rsid w:val="00A42171"/>
    <w:rsid w:val="00A7018E"/>
    <w:rsid w:val="00A81096"/>
    <w:rsid w:val="00AA3043"/>
    <w:rsid w:val="00AB5C71"/>
    <w:rsid w:val="00AB7549"/>
    <w:rsid w:val="00B036D3"/>
    <w:rsid w:val="00B064AC"/>
    <w:rsid w:val="00B12C98"/>
    <w:rsid w:val="00B15D53"/>
    <w:rsid w:val="00B165A4"/>
    <w:rsid w:val="00B231DF"/>
    <w:rsid w:val="00B263FB"/>
    <w:rsid w:val="00B30B16"/>
    <w:rsid w:val="00B31376"/>
    <w:rsid w:val="00B46931"/>
    <w:rsid w:val="00B5318A"/>
    <w:rsid w:val="00B5592A"/>
    <w:rsid w:val="00B57716"/>
    <w:rsid w:val="00B62100"/>
    <w:rsid w:val="00B70364"/>
    <w:rsid w:val="00B860B0"/>
    <w:rsid w:val="00BB6C9D"/>
    <w:rsid w:val="00BC20DF"/>
    <w:rsid w:val="00BC3297"/>
    <w:rsid w:val="00BD15EF"/>
    <w:rsid w:val="00BD5B00"/>
    <w:rsid w:val="00BE7CAF"/>
    <w:rsid w:val="00BF01CC"/>
    <w:rsid w:val="00BF497E"/>
    <w:rsid w:val="00C06F58"/>
    <w:rsid w:val="00C10CEE"/>
    <w:rsid w:val="00C11274"/>
    <w:rsid w:val="00C1267B"/>
    <w:rsid w:val="00C2286C"/>
    <w:rsid w:val="00C26D66"/>
    <w:rsid w:val="00C33368"/>
    <w:rsid w:val="00C55903"/>
    <w:rsid w:val="00C6224B"/>
    <w:rsid w:val="00C82310"/>
    <w:rsid w:val="00C94CBF"/>
    <w:rsid w:val="00CA0D55"/>
    <w:rsid w:val="00CA466F"/>
    <w:rsid w:val="00CA7115"/>
    <w:rsid w:val="00CB1B55"/>
    <w:rsid w:val="00CC396F"/>
    <w:rsid w:val="00CE3809"/>
    <w:rsid w:val="00CF4F14"/>
    <w:rsid w:val="00D050A7"/>
    <w:rsid w:val="00D24DD6"/>
    <w:rsid w:val="00D269FE"/>
    <w:rsid w:val="00D32C37"/>
    <w:rsid w:val="00D4050F"/>
    <w:rsid w:val="00D41873"/>
    <w:rsid w:val="00D475F9"/>
    <w:rsid w:val="00D550F2"/>
    <w:rsid w:val="00D667BF"/>
    <w:rsid w:val="00D86F6D"/>
    <w:rsid w:val="00DA221E"/>
    <w:rsid w:val="00DA36DC"/>
    <w:rsid w:val="00DE1210"/>
    <w:rsid w:val="00DF3854"/>
    <w:rsid w:val="00E35438"/>
    <w:rsid w:val="00E446B7"/>
    <w:rsid w:val="00E46553"/>
    <w:rsid w:val="00E51414"/>
    <w:rsid w:val="00E8191A"/>
    <w:rsid w:val="00E86C7D"/>
    <w:rsid w:val="00E93A5F"/>
    <w:rsid w:val="00EA6B94"/>
    <w:rsid w:val="00EA7FAC"/>
    <w:rsid w:val="00EB6E5E"/>
    <w:rsid w:val="00ED0499"/>
    <w:rsid w:val="00ED16B2"/>
    <w:rsid w:val="00ED5787"/>
    <w:rsid w:val="00ED724E"/>
    <w:rsid w:val="00EF67ED"/>
    <w:rsid w:val="00F11E9B"/>
    <w:rsid w:val="00F2199C"/>
    <w:rsid w:val="00F53979"/>
    <w:rsid w:val="00F91CF3"/>
    <w:rsid w:val="00FB7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58E"/>
    <w:rPr>
      <w:lang w:val="en-GB" w:eastAsia="en-GB"/>
    </w:rPr>
  </w:style>
  <w:style w:type="paragraph" w:styleId="Heading1">
    <w:name w:val="heading 1"/>
    <w:basedOn w:val="Normal"/>
    <w:next w:val="Normal"/>
    <w:qFormat/>
    <w:rsid w:val="00C26D66"/>
    <w:pPr>
      <w:keepNext/>
      <w:spacing w:before="240"/>
      <w:jc w:val="center"/>
      <w:outlineLvl w:val="0"/>
    </w:pPr>
    <w:rPr>
      <w:b/>
      <w:sz w:val="24"/>
      <w:lang w:val="fr-BE"/>
    </w:rPr>
  </w:style>
  <w:style w:type="paragraph" w:styleId="Heading2">
    <w:name w:val="heading 2"/>
    <w:basedOn w:val="Normal"/>
    <w:next w:val="Normal"/>
    <w:qFormat/>
    <w:rsid w:val="00C26D66"/>
    <w:pPr>
      <w:keepNext/>
      <w:tabs>
        <w:tab w:val="left" w:pos="426"/>
      </w:tabs>
      <w:outlineLvl w:val="1"/>
    </w:pPr>
    <w:rPr>
      <w:sz w:val="24"/>
      <w:lang w:val="fr-BE"/>
    </w:rPr>
  </w:style>
  <w:style w:type="paragraph" w:styleId="Heading3">
    <w:name w:val="heading 3"/>
    <w:basedOn w:val="Normal"/>
    <w:next w:val="Normal"/>
    <w:qFormat/>
    <w:rsid w:val="00C26D66"/>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26D66"/>
    <w:pPr>
      <w:jc w:val="center"/>
    </w:pPr>
    <w:rPr>
      <w:b/>
      <w:sz w:val="28"/>
      <w:lang w:val="fr-BE"/>
    </w:rPr>
  </w:style>
  <w:style w:type="paragraph" w:styleId="Subtitle">
    <w:name w:val="Subtitle"/>
    <w:basedOn w:val="Normal"/>
    <w:qFormat/>
    <w:rsid w:val="00C26D66"/>
    <w:pPr>
      <w:jc w:val="center"/>
    </w:pPr>
    <w:rPr>
      <w:b/>
      <w:sz w:val="28"/>
      <w:lang w:val="fr-BE"/>
    </w:rPr>
  </w:style>
  <w:style w:type="paragraph" w:styleId="BodyTextIndent">
    <w:name w:val="Body Text Indent"/>
    <w:basedOn w:val="Normal"/>
    <w:rsid w:val="00C26D66"/>
    <w:pPr>
      <w:tabs>
        <w:tab w:val="left" w:pos="567"/>
      </w:tabs>
      <w:spacing w:after="120"/>
      <w:ind w:left="567" w:hanging="567"/>
      <w:jc w:val="both"/>
    </w:pPr>
    <w:rPr>
      <w:sz w:val="24"/>
    </w:rPr>
  </w:style>
  <w:style w:type="paragraph" w:styleId="BodyText">
    <w:name w:val="Body Text"/>
    <w:basedOn w:val="Normal"/>
    <w:rsid w:val="00C26D66"/>
    <w:rPr>
      <w:sz w:val="24"/>
    </w:rPr>
  </w:style>
  <w:style w:type="paragraph" w:styleId="BodyTextIndent2">
    <w:name w:val="Body Text Indent 2"/>
    <w:basedOn w:val="Normal"/>
    <w:rsid w:val="00C26D66"/>
    <w:pPr>
      <w:tabs>
        <w:tab w:val="num" w:pos="567"/>
        <w:tab w:val="num" w:pos="2160"/>
      </w:tabs>
      <w:spacing w:after="240"/>
      <w:ind w:left="567" w:hanging="567"/>
      <w:jc w:val="both"/>
    </w:pPr>
    <w:rPr>
      <w:sz w:val="24"/>
      <w:u w:val="single"/>
    </w:rPr>
  </w:style>
  <w:style w:type="paragraph" w:styleId="BodyTextIndent3">
    <w:name w:val="Body Text Indent 3"/>
    <w:basedOn w:val="Normal"/>
    <w:rsid w:val="00C26D66"/>
    <w:pPr>
      <w:tabs>
        <w:tab w:val="left" w:pos="1276"/>
      </w:tabs>
      <w:spacing w:after="120"/>
      <w:ind w:left="1276" w:hanging="425"/>
      <w:jc w:val="both"/>
    </w:pPr>
    <w:rPr>
      <w:sz w:val="24"/>
    </w:rPr>
  </w:style>
  <w:style w:type="paragraph" w:styleId="BodyText2">
    <w:name w:val="Body Text 2"/>
    <w:basedOn w:val="Normal"/>
    <w:link w:val="BodyText2Char"/>
    <w:rsid w:val="00C26D66"/>
    <w:pPr>
      <w:tabs>
        <w:tab w:val="num" w:pos="567"/>
      </w:tabs>
      <w:jc w:val="both"/>
    </w:pPr>
    <w:rPr>
      <w:sz w:val="24"/>
    </w:rPr>
  </w:style>
  <w:style w:type="paragraph" w:customStyle="1" w:styleId="Text3">
    <w:name w:val="Text 3"/>
    <w:basedOn w:val="Normal"/>
    <w:rsid w:val="00C26D66"/>
    <w:pPr>
      <w:tabs>
        <w:tab w:val="left" w:pos="2302"/>
      </w:tabs>
      <w:spacing w:after="240"/>
      <w:ind w:left="1202"/>
      <w:jc w:val="both"/>
    </w:pPr>
    <w:rPr>
      <w:sz w:val="24"/>
    </w:rPr>
  </w:style>
  <w:style w:type="paragraph" w:styleId="Header">
    <w:name w:val="header"/>
    <w:basedOn w:val="Normal"/>
    <w:rsid w:val="00C26D66"/>
    <w:pPr>
      <w:tabs>
        <w:tab w:val="center" w:pos="4320"/>
        <w:tab w:val="right" w:pos="8640"/>
      </w:tabs>
    </w:pPr>
  </w:style>
  <w:style w:type="paragraph" w:styleId="Footer">
    <w:name w:val="footer"/>
    <w:basedOn w:val="Normal"/>
    <w:rsid w:val="00C26D66"/>
    <w:pPr>
      <w:tabs>
        <w:tab w:val="center" w:pos="4320"/>
        <w:tab w:val="right" w:pos="8640"/>
      </w:tabs>
    </w:pPr>
  </w:style>
  <w:style w:type="character" w:styleId="PageNumber">
    <w:name w:val="page number"/>
    <w:basedOn w:val="DefaultParagraphFont"/>
    <w:rsid w:val="00C26D66"/>
  </w:style>
  <w:style w:type="paragraph" w:styleId="BodyText3">
    <w:name w:val="Body Text 3"/>
    <w:basedOn w:val="Normal"/>
    <w:rsid w:val="00C26D6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C26D66"/>
    <w:rPr>
      <w:color w:val="0000FF"/>
      <w:u w:val="single"/>
    </w:rPr>
  </w:style>
  <w:style w:type="paragraph" w:customStyle="1" w:styleId="Blockquote">
    <w:name w:val="Blockquote"/>
    <w:basedOn w:val="Normal"/>
    <w:rsid w:val="00C26D66"/>
    <w:pPr>
      <w:widowControl w:val="0"/>
      <w:spacing w:before="100" w:after="100"/>
      <w:ind w:left="360" w:right="360"/>
    </w:pPr>
    <w:rPr>
      <w:snapToGrid w:val="0"/>
      <w:sz w:val="24"/>
      <w:lang w:val="en-US" w:eastAsia="en-US"/>
    </w:rPr>
  </w:style>
  <w:style w:type="character" w:styleId="Emphasis">
    <w:name w:val="Emphasis"/>
    <w:qFormat/>
    <w:rsid w:val="00C26D66"/>
    <w:rPr>
      <w:i/>
    </w:rPr>
  </w:style>
  <w:style w:type="character" w:styleId="Strong">
    <w:name w:val="Strong"/>
    <w:qFormat/>
    <w:rsid w:val="00C26D66"/>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semiHidden/>
    <w:rsid w:val="00CB5FF3"/>
  </w:style>
  <w:style w:type="character" w:styleId="FootnoteReference">
    <w:name w:val="footnote reference"/>
    <w:semiHidden/>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s>
</file>

<file path=word/webSettings.xml><?xml version="1.0" encoding="utf-8"?>
<w:webSettings xmlns:r="http://schemas.openxmlformats.org/officeDocument/2006/relationships" xmlns:w="http://schemas.openxmlformats.org/wordprocessingml/2006/main">
  <w:divs>
    <w:div w:id="273174318">
      <w:bodyDiv w:val="1"/>
      <w:marLeft w:val="0"/>
      <w:marRight w:val="0"/>
      <w:marTop w:val="0"/>
      <w:marBottom w:val="0"/>
      <w:divBdr>
        <w:top w:val="none" w:sz="0" w:space="0" w:color="auto"/>
        <w:left w:val="none" w:sz="0" w:space="0" w:color="auto"/>
        <w:bottom w:val="none" w:sz="0" w:space="0" w:color="auto"/>
        <w:right w:val="none" w:sz="0" w:space="0" w:color="auto"/>
      </w:divBdr>
      <w:divsChild>
        <w:div w:id="463699709">
          <w:marLeft w:val="0"/>
          <w:marRight w:val="0"/>
          <w:marTop w:val="0"/>
          <w:marBottom w:val="0"/>
          <w:divBdr>
            <w:top w:val="none" w:sz="0" w:space="0" w:color="auto"/>
            <w:left w:val="none" w:sz="0" w:space="0" w:color="auto"/>
            <w:bottom w:val="none" w:sz="0" w:space="0" w:color="auto"/>
            <w:right w:val="none" w:sz="0" w:space="0" w:color="auto"/>
          </w:divBdr>
        </w:div>
        <w:div w:id="1514874903">
          <w:marLeft w:val="0"/>
          <w:marRight w:val="0"/>
          <w:marTop w:val="0"/>
          <w:marBottom w:val="0"/>
          <w:divBdr>
            <w:top w:val="none" w:sz="0" w:space="0" w:color="auto"/>
            <w:left w:val="none" w:sz="0" w:space="0" w:color="auto"/>
            <w:bottom w:val="none" w:sz="0" w:space="0" w:color="auto"/>
            <w:right w:val="none" w:sz="0" w:space="0" w:color="auto"/>
          </w:divBdr>
        </w:div>
      </w:divsChild>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erdita.syla@cbmitrovica.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europeaid/work/procedures/index_e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F9503-F287-42B1-8393-21DF299F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17895</CharactersWithSpaces>
  <SharedDoc>false</SharedDoc>
  <HLinks>
    <vt:vector size="30" baseType="variant">
      <vt:variant>
        <vt:i4>4784206</vt:i4>
      </vt:variant>
      <vt:variant>
        <vt:i4>21</vt:i4>
      </vt:variant>
      <vt:variant>
        <vt:i4>0</vt:i4>
      </vt:variant>
      <vt:variant>
        <vt:i4>5</vt:i4>
      </vt:variant>
      <vt:variant>
        <vt:lpwstr>https://webgate.ec.europa.eu/europeaid/online-services/index.cfm?do=publi.welcome</vt:lpwstr>
      </vt:variant>
      <vt:variant>
        <vt:lpwstr/>
      </vt:variant>
      <vt:variant>
        <vt:i4>1441824</vt:i4>
      </vt:variant>
      <vt:variant>
        <vt:i4>18</vt:i4>
      </vt:variant>
      <vt:variant>
        <vt:i4>0</vt:i4>
      </vt:variant>
      <vt:variant>
        <vt:i4>5</vt:i4>
      </vt:variant>
      <vt:variant>
        <vt:lpwstr>http://ec.europa.eu/europeaid/work/procedures/index_en.htm</vt:lpwstr>
      </vt:variant>
      <vt:variant>
        <vt:lpwstr/>
      </vt:variant>
      <vt:variant>
        <vt:i4>5570617</vt:i4>
      </vt:variant>
      <vt:variant>
        <vt:i4>12</vt:i4>
      </vt:variant>
      <vt:variant>
        <vt:i4>0</vt:i4>
      </vt:variant>
      <vt:variant>
        <vt:i4>5</vt:i4>
      </vt:variant>
      <vt:variant>
        <vt:lpwstr>mailto:aferdita.syla@cbmitrovica.org</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Vostro</cp:lastModifiedBy>
  <cp:revision>2</cp:revision>
  <cp:lastPrinted>2012-09-25T15:41:00Z</cp:lastPrinted>
  <dcterms:created xsi:type="dcterms:W3CDTF">2016-12-12T15:19:00Z</dcterms:created>
  <dcterms:modified xsi:type="dcterms:W3CDTF">2016-12-12T15:19:00Z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