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0" w:rsidRDefault="00396240" w:rsidP="00396240">
      <w:pPr>
        <w:spacing w:after="60"/>
        <w:jc w:val="center"/>
        <w:rPr>
          <w:rFonts w:ascii="Garamond" w:hAnsi="Garamond" w:cs="Garamond"/>
          <w:b/>
          <w:bCs/>
          <w:sz w:val="44"/>
          <w:szCs w:val="44"/>
        </w:rPr>
      </w:pPr>
      <w:proofErr w:type="spellStart"/>
      <w:r w:rsidRPr="00761BDF">
        <w:rPr>
          <w:rFonts w:ascii="Garamond" w:hAnsi="Garamond" w:cs="Garamond"/>
          <w:b/>
          <w:bCs/>
          <w:sz w:val="44"/>
          <w:szCs w:val="44"/>
        </w:rPr>
        <w:t>Takmičenje</w:t>
      </w:r>
      <w:proofErr w:type="spellEnd"/>
      <w:r w:rsidRPr="00761BDF">
        <w:rPr>
          <w:rFonts w:ascii="Garamond" w:hAnsi="Garamond" w:cs="Garamond"/>
          <w:b/>
          <w:bCs/>
          <w:sz w:val="44"/>
          <w:szCs w:val="44"/>
        </w:rPr>
        <w:t xml:space="preserve"> </w:t>
      </w:r>
      <w:proofErr w:type="spellStart"/>
      <w:r w:rsidRPr="00761BDF">
        <w:rPr>
          <w:rFonts w:ascii="Garamond" w:hAnsi="Garamond" w:cs="Garamond"/>
          <w:b/>
          <w:bCs/>
          <w:sz w:val="44"/>
          <w:szCs w:val="44"/>
        </w:rPr>
        <w:t>za</w:t>
      </w:r>
      <w:proofErr w:type="spellEnd"/>
      <w:r w:rsidRPr="00761BDF">
        <w:rPr>
          <w:rFonts w:ascii="Garamond" w:hAnsi="Garamond" w:cs="Garamond"/>
          <w:b/>
          <w:bCs/>
          <w:sz w:val="44"/>
          <w:szCs w:val="44"/>
        </w:rPr>
        <w:t xml:space="preserve"> </w:t>
      </w:r>
      <w:proofErr w:type="spellStart"/>
      <w:r w:rsidRPr="00761BDF">
        <w:rPr>
          <w:rFonts w:ascii="Garamond" w:hAnsi="Garamond" w:cs="Garamond"/>
          <w:b/>
          <w:bCs/>
          <w:sz w:val="44"/>
          <w:szCs w:val="44"/>
        </w:rPr>
        <w:t>najbolj</w:t>
      </w:r>
      <w:r>
        <w:rPr>
          <w:rFonts w:ascii="Garamond" w:hAnsi="Garamond" w:cs="Garamond"/>
          <w:b/>
          <w:bCs/>
          <w:sz w:val="44"/>
          <w:szCs w:val="44"/>
        </w:rPr>
        <w:t>u</w:t>
      </w:r>
      <w:proofErr w:type="spellEnd"/>
      <w:r w:rsidRPr="00761BDF">
        <w:rPr>
          <w:rFonts w:ascii="Garamond" w:hAnsi="Garamond" w:cs="Garamond"/>
          <w:b/>
          <w:bCs/>
          <w:sz w:val="44"/>
          <w:szCs w:val="44"/>
        </w:rPr>
        <w:t xml:space="preserve"> </w:t>
      </w:r>
      <w:proofErr w:type="spellStart"/>
      <w:r>
        <w:rPr>
          <w:rFonts w:ascii="Garamond" w:hAnsi="Garamond" w:cs="Garamond"/>
          <w:b/>
          <w:bCs/>
          <w:sz w:val="44"/>
          <w:szCs w:val="44"/>
        </w:rPr>
        <w:t>poslovnu</w:t>
      </w:r>
      <w:proofErr w:type="spellEnd"/>
      <w:r w:rsidRPr="00761BDF">
        <w:rPr>
          <w:rFonts w:ascii="Garamond" w:hAnsi="Garamond" w:cs="Garamond"/>
          <w:b/>
          <w:bCs/>
          <w:sz w:val="44"/>
          <w:szCs w:val="44"/>
        </w:rPr>
        <w:t xml:space="preserve"> </w:t>
      </w:r>
      <w:proofErr w:type="spellStart"/>
      <w:r>
        <w:rPr>
          <w:rFonts w:ascii="Garamond" w:hAnsi="Garamond" w:cs="Garamond"/>
          <w:b/>
          <w:bCs/>
          <w:sz w:val="44"/>
          <w:szCs w:val="44"/>
        </w:rPr>
        <w:t>ideju</w:t>
      </w:r>
      <w:proofErr w:type="spellEnd"/>
    </w:p>
    <w:p w:rsidR="00396240" w:rsidRPr="009A1F02" w:rsidRDefault="00396240" w:rsidP="00396240">
      <w:pPr>
        <w:tabs>
          <w:tab w:val="left" w:pos="5420"/>
        </w:tabs>
        <w:spacing w:after="60"/>
        <w:rPr>
          <w:rFonts w:ascii="Garamond" w:hAnsi="Garamond" w:cs="Garamond"/>
          <w:b/>
          <w:bCs/>
          <w:sz w:val="44"/>
          <w:szCs w:val="44"/>
        </w:rPr>
      </w:pPr>
      <w:r>
        <w:rPr>
          <w:rFonts w:ascii="Garamond" w:hAnsi="Garamond" w:cs="Garamond"/>
          <w:b/>
          <w:bCs/>
          <w:sz w:val="44"/>
          <w:szCs w:val="44"/>
        </w:rPr>
        <w:tab/>
      </w:r>
    </w:p>
    <w:p w:rsidR="00396240" w:rsidRDefault="00396240" w:rsidP="00396240">
      <w:pPr>
        <w:numPr>
          <w:ilvl w:val="0"/>
          <w:numId w:val="21"/>
        </w:numPr>
        <w:tabs>
          <w:tab w:val="left" w:pos="0"/>
        </w:tabs>
        <w:spacing w:before="120"/>
        <w:jc w:val="both"/>
        <w:rPr>
          <w:rFonts w:ascii="Garamond" w:hAnsi="Garamond" w:cs="Garamond"/>
          <w:b/>
          <w:bCs/>
          <w:smallCaps/>
        </w:rPr>
      </w:pPr>
      <w:proofErr w:type="spellStart"/>
      <w:r>
        <w:rPr>
          <w:rFonts w:ascii="Garamond" w:hAnsi="Garamond" w:cs="Garamond"/>
          <w:b/>
          <w:bCs/>
          <w:smallCaps/>
        </w:rPr>
        <w:t>Lični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podaci</w:t>
      </w:r>
      <w:proofErr w:type="spellEnd"/>
    </w:p>
    <w:tbl>
      <w:tblPr>
        <w:tblStyle w:val="TableGrid"/>
        <w:tblW w:w="0" w:type="auto"/>
        <w:tblLook w:val="04A0"/>
      </w:tblPr>
      <w:tblGrid>
        <w:gridCol w:w="1098"/>
        <w:gridCol w:w="2970"/>
        <w:gridCol w:w="4140"/>
      </w:tblGrid>
      <w:tr w:rsidR="00396240" w:rsidTr="00AB5113">
        <w:tc>
          <w:tcPr>
            <w:tcW w:w="1098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r>
              <w:rPr>
                <w:rFonts w:ascii="Garamond" w:hAnsi="Garamond" w:cs="Garamond"/>
                <w:b/>
                <w:bCs/>
                <w:smallCaps/>
              </w:rPr>
              <w:t>Datum:</w:t>
            </w:r>
          </w:p>
        </w:tc>
        <w:tc>
          <w:tcPr>
            <w:tcW w:w="7110" w:type="dxa"/>
            <w:gridSpan w:val="2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 w:val="restart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Naziv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Kandidata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Adresa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r>
              <w:rPr>
                <w:rFonts w:ascii="Garamond" w:hAnsi="Garamond" w:cs="Garamond"/>
                <w:b/>
                <w:bCs/>
                <w:smallCaps/>
              </w:rPr>
              <w:t xml:space="preserve">Lice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za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kontakt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Kontakt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Informacije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  <w:p w:rsidR="003B209B" w:rsidRDefault="003B209B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r>
              <w:rPr>
                <w:rFonts w:ascii="Garamond" w:hAnsi="Garamond" w:cs="Garamond"/>
                <w:b/>
                <w:bCs/>
                <w:smallCaps/>
              </w:rPr>
              <w:t>E-mail (obavezno)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Pravni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status 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Godina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osnivanja</w:t>
            </w:r>
            <w:proofErr w:type="spellEnd"/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Naziv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Projekta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i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mesto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aktivnosti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  <w:tr w:rsidR="00396240" w:rsidTr="00AB5113">
        <w:tc>
          <w:tcPr>
            <w:tcW w:w="1098" w:type="dxa"/>
            <w:vMerge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  <w:tc>
          <w:tcPr>
            <w:tcW w:w="297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Ukupna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vrednost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  <w:smallCaps/>
              </w:rPr>
              <w:t>projekta</w:t>
            </w:r>
            <w:proofErr w:type="spellEnd"/>
            <w:r>
              <w:rPr>
                <w:rFonts w:ascii="Garamond" w:hAnsi="Garamond" w:cs="Garamond"/>
                <w:b/>
                <w:bCs/>
                <w:smallCaps/>
              </w:rPr>
              <w:t>:</w:t>
            </w:r>
          </w:p>
        </w:tc>
        <w:tc>
          <w:tcPr>
            <w:tcW w:w="4140" w:type="dxa"/>
          </w:tcPr>
          <w:p w:rsidR="00396240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b/>
                <w:bCs/>
                <w:smallCaps/>
              </w:rPr>
            </w:pPr>
          </w:p>
        </w:tc>
      </w:tr>
    </w:tbl>
    <w:p w:rsidR="00396240" w:rsidRPr="00A270F6" w:rsidRDefault="00396240" w:rsidP="00396240">
      <w:pPr>
        <w:jc w:val="both"/>
        <w:textAlignment w:val="top"/>
        <w:rPr>
          <w:rFonts w:ascii="Garamond" w:hAnsi="Garamond" w:cs="Garamond"/>
        </w:rPr>
      </w:pPr>
      <w:r w:rsidRPr="00A270F6">
        <w:rPr>
          <w:rFonts w:ascii="Garamond" w:hAnsi="Garamond" w:cs="Garamond"/>
        </w:rPr>
        <w:t>*</w:t>
      </w:r>
      <w:proofErr w:type="spellStart"/>
      <w:r w:rsidRPr="00373E98">
        <w:rPr>
          <w:rFonts w:ascii="Garamond" w:hAnsi="Garamond" w:cs="Garamond"/>
        </w:rPr>
        <w:t>Imajte</w:t>
      </w:r>
      <w:proofErr w:type="spellEnd"/>
      <w:r w:rsidRPr="00373E98">
        <w:rPr>
          <w:rFonts w:ascii="Garamond" w:hAnsi="Garamond" w:cs="Garamond"/>
        </w:rPr>
        <w:t xml:space="preserve"> u </w:t>
      </w:r>
      <w:proofErr w:type="spellStart"/>
      <w:r w:rsidRPr="00373E98">
        <w:rPr>
          <w:rFonts w:ascii="Garamond" w:hAnsi="Garamond" w:cs="Garamond"/>
        </w:rPr>
        <w:t>vidu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da</w:t>
      </w:r>
      <w:proofErr w:type="spellEnd"/>
      <w:r w:rsidRPr="00373E98">
        <w:rPr>
          <w:rFonts w:ascii="Garamond" w:hAnsi="Garamond" w:cs="Garamond"/>
        </w:rPr>
        <w:t xml:space="preserve"> je </w:t>
      </w:r>
      <w:proofErr w:type="spellStart"/>
      <w:r w:rsidRPr="00373E98">
        <w:rPr>
          <w:rFonts w:ascii="Garamond" w:hAnsi="Garamond" w:cs="Garamond"/>
        </w:rPr>
        <w:t>maksimalni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iznos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granta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koji</w:t>
      </w:r>
      <w:proofErr w:type="spellEnd"/>
      <w:r w:rsidRPr="00373E98">
        <w:rPr>
          <w:rFonts w:ascii="Garamond" w:hAnsi="Garamond" w:cs="Garamond"/>
        </w:rPr>
        <w:t xml:space="preserve"> BAF </w:t>
      </w:r>
      <w:proofErr w:type="spellStart"/>
      <w:r w:rsidRPr="00373E98">
        <w:rPr>
          <w:rFonts w:ascii="Garamond" w:hAnsi="Garamond" w:cs="Garamond"/>
        </w:rPr>
        <w:t>Projekat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može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odobriti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pobednicima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takmičenja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za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najbolju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biznis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ideju</w:t>
      </w:r>
      <w:proofErr w:type="spellEnd"/>
      <w:r w:rsidRPr="00373E98">
        <w:rPr>
          <w:rFonts w:ascii="Garamond" w:hAnsi="Garamond" w:cs="Garamond"/>
        </w:rPr>
        <w:t xml:space="preserve"> </w:t>
      </w:r>
      <w:r w:rsidRPr="00373E98">
        <w:rPr>
          <w:rFonts w:ascii="Garamond" w:hAnsi="Garamond" w:cs="Garamond"/>
          <w:b/>
          <w:bCs/>
        </w:rPr>
        <w:t xml:space="preserve">€7.000. </w:t>
      </w:r>
      <w:proofErr w:type="spellStart"/>
      <w:r w:rsidRPr="00373E98">
        <w:rPr>
          <w:rFonts w:ascii="Garamond" w:hAnsi="Garamond" w:cs="Garamond"/>
          <w:b/>
          <w:bCs/>
        </w:rPr>
        <w:t>A</w:t>
      </w:r>
      <w:r w:rsidRPr="00373E98">
        <w:rPr>
          <w:rFonts w:ascii="Garamond" w:hAnsi="Garamond" w:cs="Garamond"/>
        </w:rPr>
        <w:t>ko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Vaša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biznis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ideja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zahteva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veća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ulaganja</w:t>
      </w:r>
      <w:proofErr w:type="spellEnd"/>
      <w:r w:rsidRPr="00373E98">
        <w:rPr>
          <w:rFonts w:ascii="Garamond" w:hAnsi="Garamond" w:cs="Garamond"/>
        </w:rPr>
        <w:t xml:space="preserve">, </w:t>
      </w:r>
      <w:proofErr w:type="spellStart"/>
      <w:r w:rsidRPr="00373E98">
        <w:rPr>
          <w:rFonts w:ascii="Garamond" w:hAnsi="Garamond" w:cs="Garamond"/>
        </w:rPr>
        <w:t>navedite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kako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ćete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obezbediti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ostatak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sredstava</w:t>
      </w:r>
      <w:proofErr w:type="spellEnd"/>
      <w:r w:rsidRPr="00373E98">
        <w:rPr>
          <w:rFonts w:ascii="Garamond" w:hAnsi="Garamond" w:cs="Garamond"/>
        </w:rPr>
        <w:t xml:space="preserve">, </w:t>
      </w:r>
      <w:proofErr w:type="spellStart"/>
      <w:r w:rsidRPr="00373E98">
        <w:rPr>
          <w:rFonts w:ascii="Garamond" w:hAnsi="Garamond" w:cs="Garamond"/>
        </w:rPr>
        <w:t>koji</w:t>
      </w:r>
      <w:proofErr w:type="spellEnd"/>
      <w:r w:rsidRPr="00373E98">
        <w:rPr>
          <w:rFonts w:ascii="Garamond" w:hAnsi="Garamond" w:cs="Garamond"/>
        </w:rPr>
        <w:t xml:space="preserve"> ne </w:t>
      </w:r>
      <w:proofErr w:type="spellStart"/>
      <w:r w:rsidRPr="00373E98">
        <w:rPr>
          <w:rFonts w:ascii="Garamond" w:hAnsi="Garamond" w:cs="Garamond"/>
        </w:rPr>
        <w:t>može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biti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manji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proofErr w:type="gramStart"/>
      <w:r w:rsidRPr="00373E98">
        <w:rPr>
          <w:rFonts w:ascii="Garamond" w:hAnsi="Garamond" w:cs="Garamond"/>
        </w:rPr>
        <w:t>od</w:t>
      </w:r>
      <w:proofErr w:type="spellEnd"/>
      <w:proofErr w:type="gramEnd"/>
      <w:r w:rsidRPr="00373E98">
        <w:rPr>
          <w:rFonts w:ascii="Garamond" w:hAnsi="Garamond" w:cs="Garamond"/>
        </w:rPr>
        <w:t xml:space="preserve"> 20% </w:t>
      </w:r>
      <w:proofErr w:type="spellStart"/>
      <w:r w:rsidRPr="00373E98">
        <w:rPr>
          <w:rFonts w:ascii="Garamond" w:hAnsi="Garamond" w:cs="Garamond"/>
        </w:rPr>
        <w:t>vrednosti</w:t>
      </w:r>
      <w:proofErr w:type="spellEnd"/>
      <w:r w:rsidRPr="00373E98">
        <w:rPr>
          <w:rFonts w:ascii="Garamond" w:hAnsi="Garamond" w:cs="Garamond"/>
        </w:rPr>
        <w:t xml:space="preserve"> </w:t>
      </w:r>
      <w:proofErr w:type="spellStart"/>
      <w:r w:rsidRPr="00373E98">
        <w:rPr>
          <w:rFonts w:ascii="Garamond" w:hAnsi="Garamond" w:cs="Garamond"/>
        </w:rPr>
        <w:t>projekta</w:t>
      </w:r>
      <w:proofErr w:type="spellEnd"/>
      <w:r w:rsidRPr="00373E98">
        <w:rPr>
          <w:rFonts w:ascii="Garamond" w:hAnsi="Garamond" w:cs="Garamond"/>
        </w:rPr>
        <w:t>.</w:t>
      </w:r>
      <w:r w:rsidRPr="00A270F6">
        <w:rPr>
          <w:rFonts w:ascii="Garamond" w:hAnsi="Garamond" w:cs="Garamond"/>
        </w:rPr>
        <w:t xml:space="preserve"> </w:t>
      </w:r>
    </w:p>
    <w:p w:rsidR="00396240" w:rsidRPr="00894E6A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mallCaps/>
        </w:rPr>
        <w:t xml:space="preserve">1. </w:t>
      </w:r>
      <w:proofErr w:type="spellStart"/>
      <w:r>
        <w:rPr>
          <w:rFonts w:ascii="Garamond" w:hAnsi="Garamond" w:cs="Garamond"/>
          <w:b/>
          <w:bCs/>
          <w:smallCaps/>
        </w:rPr>
        <w:t>Kratak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rezime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vašeg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biznis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plana</w:t>
      </w:r>
      <w:proofErr w:type="spellEnd"/>
      <w:r w:rsidRPr="006C1F16">
        <w:rPr>
          <w:rFonts w:ascii="Garamond" w:hAnsi="Garamond" w:cs="Garamond"/>
          <w:b/>
          <w:bCs/>
          <w:smallCaps/>
        </w:rPr>
        <w:t xml:space="preserve"> </w:t>
      </w:r>
    </w:p>
    <w:tbl>
      <w:tblPr>
        <w:tblW w:w="96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9"/>
      </w:tblGrid>
      <w:tr w:rsidR="00396240" w:rsidRPr="001F0AC5" w:rsidTr="00AB5113">
        <w:trPr>
          <w:trHeight w:val="413"/>
        </w:trPr>
        <w:tc>
          <w:tcPr>
            <w:tcW w:w="9659" w:type="dxa"/>
          </w:tcPr>
          <w:p w:rsidR="00396240" w:rsidRPr="009A1F02" w:rsidRDefault="00396240" w:rsidP="00AB5113">
            <w:pPr>
              <w:tabs>
                <w:tab w:val="left" w:pos="2337"/>
              </w:tabs>
              <w:rPr>
                <w:rFonts w:ascii="Garamond" w:hAnsi="Garamond" w:cs="Garamond"/>
              </w:rPr>
            </w:pPr>
          </w:p>
        </w:tc>
      </w:tr>
    </w:tbl>
    <w:p w:rsidR="00396240" w:rsidRPr="006C1F16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  <w:b/>
          <w:bCs/>
          <w:smallCaps/>
        </w:rPr>
      </w:pPr>
      <w:r>
        <w:rPr>
          <w:rFonts w:ascii="Garamond" w:hAnsi="Garamond" w:cs="Garamond"/>
          <w:b/>
          <w:bCs/>
          <w:smallCaps/>
        </w:rPr>
        <w:t xml:space="preserve">2. </w:t>
      </w:r>
      <w:proofErr w:type="spellStart"/>
      <w:r>
        <w:rPr>
          <w:rFonts w:ascii="Garamond" w:hAnsi="Garamond" w:cs="Garamond"/>
          <w:b/>
          <w:bCs/>
          <w:smallCaps/>
        </w:rPr>
        <w:t>Istorijat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kompanije</w:t>
      </w:r>
      <w:proofErr w:type="spellEnd"/>
      <w:r>
        <w:rPr>
          <w:rFonts w:ascii="Garamond" w:hAnsi="Garamond" w:cs="Garamond"/>
          <w:b/>
          <w:bCs/>
          <w:smallCaps/>
        </w:rPr>
        <w:t>/</w:t>
      </w:r>
      <w:proofErr w:type="spellStart"/>
      <w:r>
        <w:rPr>
          <w:rFonts w:ascii="Garamond" w:hAnsi="Garamond" w:cs="Garamond"/>
          <w:b/>
          <w:bCs/>
          <w:smallCaps/>
        </w:rPr>
        <w:t>kako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ste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došli</w:t>
      </w:r>
      <w:proofErr w:type="spellEnd"/>
      <w:r>
        <w:rPr>
          <w:rFonts w:ascii="Garamond" w:hAnsi="Garamond" w:cs="Garamond"/>
          <w:b/>
          <w:bCs/>
          <w:smallCaps/>
        </w:rPr>
        <w:t xml:space="preserve"> do </w:t>
      </w:r>
      <w:proofErr w:type="spellStart"/>
      <w:r>
        <w:rPr>
          <w:rFonts w:ascii="Garamond" w:hAnsi="Garamond" w:cs="Garamond"/>
          <w:b/>
          <w:bCs/>
          <w:smallCaps/>
        </w:rPr>
        <w:t>poslovne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ideje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</w:p>
    <w:tbl>
      <w:tblPr>
        <w:tblW w:w="96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8"/>
      </w:tblGrid>
      <w:tr w:rsidR="00396240" w:rsidRPr="001F0AC5" w:rsidTr="00AB5113">
        <w:trPr>
          <w:trHeight w:val="341"/>
        </w:trPr>
        <w:tc>
          <w:tcPr>
            <w:tcW w:w="9658" w:type="dxa"/>
          </w:tcPr>
          <w:p w:rsidR="00396240" w:rsidRPr="001F0AC5" w:rsidRDefault="00396240" w:rsidP="00AB5113">
            <w:pPr>
              <w:tabs>
                <w:tab w:val="left" w:pos="0"/>
              </w:tabs>
              <w:spacing w:before="120"/>
              <w:jc w:val="both"/>
              <w:rPr>
                <w:rFonts w:ascii="Garamond" w:hAnsi="Garamond" w:cs="Garamond"/>
                <w:i/>
                <w:iCs/>
                <w:u w:val="single"/>
              </w:rPr>
            </w:pPr>
          </w:p>
        </w:tc>
      </w:tr>
    </w:tbl>
    <w:p w:rsidR="00396240" w:rsidRPr="001319D3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  <w:lang w:val="nl-NL"/>
        </w:rPr>
      </w:pPr>
      <w:r>
        <w:rPr>
          <w:rFonts w:ascii="Garamond" w:hAnsi="Garamond" w:cs="Garamond"/>
          <w:b/>
          <w:bCs/>
          <w:smallCaps/>
        </w:rPr>
        <w:t xml:space="preserve">3. </w:t>
      </w:r>
      <w:proofErr w:type="spellStart"/>
      <w:r w:rsidRPr="006C1F16">
        <w:rPr>
          <w:rFonts w:ascii="Garamond" w:hAnsi="Garamond" w:cs="Garamond"/>
          <w:b/>
          <w:bCs/>
          <w:smallCaps/>
        </w:rPr>
        <w:t>Pro</w:t>
      </w:r>
      <w:r>
        <w:rPr>
          <w:rFonts w:ascii="Garamond" w:hAnsi="Garamond" w:cs="Garamond"/>
          <w:b/>
          <w:bCs/>
          <w:smallCaps/>
        </w:rPr>
        <w:t>izvod</w:t>
      </w:r>
      <w:proofErr w:type="spellEnd"/>
      <w:r w:rsidRPr="006C1F16">
        <w:rPr>
          <w:rFonts w:ascii="Garamond" w:hAnsi="Garamond" w:cs="Garamond"/>
          <w:b/>
          <w:bCs/>
          <w:smallCaps/>
        </w:rPr>
        <w:t>/</w:t>
      </w:r>
      <w:proofErr w:type="spellStart"/>
      <w:r>
        <w:rPr>
          <w:rFonts w:ascii="Garamond" w:hAnsi="Garamond" w:cs="Garamond"/>
          <w:b/>
          <w:bCs/>
          <w:smallCaps/>
        </w:rPr>
        <w:t>usluga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</w:p>
    <w:tbl>
      <w:tblPr>
        <w:tblpPr w:leftFromText="180" w:rightFromText="180" w:vertAnchor="text" w:horzAnchor="margin" w:tblpY="181"/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58"/>
      </w:tblGrid>
      <w:tr w:rsidR="00396240" w:rsidRPr="001F0AC5" w:rsidTr="00AB5113">
        <w:trPr>
          <w:trHeight w:val="526"/>
        </w:trPr>
        <w:tc>
          <w:tcPr>
            <w:tcW w:w="9658" w:type="dxa"/>
          </w:tcPr>
          <w:p w:rsidR="00396240" w:rsidRPr="00DD1ADA" w:rsidRDefault="00396240" w:rsidP="00AB5113">
            <w:pPr>
              <w:tabs>
                <w:tab w:val="left" w:pos="3220"/>
              </w:tabs>
              <w:rPr>
                <w:rFonts w:ascii="Garamond" w:hAnsi="Garamond" w:cs="Garamond"/>
              </w:rPr>
            </w:pPr>
          </w:p>
        </w:tc>
      </w:tr>
    </w:tbl>
    <w:p w:rsidR="00396240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mallCaps/>
        </w:rPr>
        <w:t xml:space="preserve">4.  </w:t>
      </w:r>
      <w:proofErr w:type="spellStart"/>
      <w:r>
        <w:rPr>
          <w:rFonts w:ascii="Garamond" w:hAnsi="Garamond" w:cs="Garamond"/>
          <w:b/>
          <w:bCs/>
          <w:smallCaps/>
        </w:rPr>
        <w:t>Prikaz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tržišta</w:t>
      </w:r>
      <w:proofErr w:type="spellEnd"/>
      <w:r>
        <w:rPr>
          <w:rFonts w:ascii="Garamond" w:hAnsi="Garamond" w:cs="Garamond"/>
          <w:b/>
          <w:bCs/>
          <w:smallCaps/>
        </w:rPr>
        <w:t xml:space="preserve">/ </w:t>
      </w:r>
      <w:proofErr w:type="spellStart"/>
      <w:r>
        <w:rPr>
          <w:rFonts w:ascii="Garamond" w:hAnsi="Garamond" w:cs="Garamond"/>
          <w:b/>
          <w:bCs/>
          <w:smallCaps/>
        </w:rPr>
        <w:t>Tržišne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mogućnosti</w:t>
      </w:r>
      <w:proofErr w:type="spellEnd"/>
      <w:r>
        <w:rPr>
          <w:rFonts w:ascii="Garamond" w:hAnsi="Garamond" w:cs="Garamond"/>
          <w:b/>
          <w:bCs/>
          <w:smallCaps/>
        </w:rPr>
        <w:t>/</w:t>
      </w:r>
      <w:r w:rsidRPr="006C1F16">
        <w:rPr>
          <w:rFonts w:ascii="Garamond" w:hAnsi="Garamond" w:cs="Garamond"/>
          <w:b/>
          <w:bCs/>
          <w:smallCaps/>
        </w:rPr>
        <w:t xml:space="preserve"> </w:t>
      </w:r>
      <w:r>
        <w:rPr>
          <w:rFonts w:ascii="Garamond" w:hAnsi="Garamond" w:cs="Garamond"/>
          <w:b/>
          <w:bCs/>
          <w:smallCaps/>
        </w:rPr>
        <w:t xml:space="preserve">Marketing </w:t>
      </w:r>
      <w:proofErr w:type="spellStart"/>
      <w:proofErr w:type="gramStart"/>
      <w:r>
        <w:rPr>
          <w:rFonts w:ascii="Garamond" w:hAnsi="Garamond" w:cs="Garamond"/>
          <w:b/>
          <w:bCs/>
          <w:smallCaps/>
        </w:rPr>
        <w:t>i</w:t>
      </w:r>
      <w:proofErr w:type="spellEnd"/>
      <w:r>
        <w:rPr>
          <w:rFonts w:ascii="Garamond" w:hAnsi="Garamond" w:cs="Garamond"/>
          <w:b/>
          <w:bCs/>
          <w:smallCaps/>
        </w:rPr>
        <w:t xml:space="preserve">  </w:t>
      </w:r>
      <w:proofErr w:type="spellStart"/>
      <w:r>
        <w:rPr>
          <w:rFonts w:ascii="Garamond" w:hAnsi="Garamond" w:cs="Garamond"/>
          <w:b/>
          <w:bCs/>
          <w:smallCaps/>
        </w:rPr>
        <w:t>prodaja</w:t>
      </w:r>
      <w:proofErr w:type="spellEnd"/>
      <w:proofErr w:type="gramEnd"/>
      <w:r>
        <w:rPr>
          <w:rFonts w:ascii="Garamond" w:hAnsi="Garamond" w:cs="Garamond"/>
          <w:b/>
          <w:bCs/>
          <w:smallCaps/>
        </w:rPr>
        <w:t xml:space="preserve"> </w:t>
      </w:r>
    </w:p>
    <w:tbl>
      <w:tblPr>
        <w:tblpPr w:leftFromText="180" w:rightFromText="180" w:vertAnchor="text" w:horzAnchor="margin" w:tblpY="31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0"/>
      </w:tblGrid>
      <w:tr w:rsidR="00396240" w:rsidRPr="001F0AC5" w:rsidTr="00AB5113">
        <w:trPr>
          <w:trHeight w:val="263"/>
        </w:trPr>
        <w:tc>
          <w:tcPr>
            <w:tcW w:w="9580" w:type="dxa"/>
          </w:tcPr>
          <w:p w:rsidR="00396240" w:rsidRPr="001F0AC5" w:rsidRDefault="00396240" w:rsidP="00AB5113">
            <w:pPr>
              <w:tabs>
                <w:tab w:val="left" w:pos="0"/>
                <w:tab w:val="num" w:pos="2290"/>
              </w:tabs>
              <w:spacing w:before="120"/>
              <w:jc w:val="both"/>
              <w:rPr>
                <w:rFonts w:ascii="Garamond" w:hAnsi="Garamond" w:cs="Garamond"/>
              </w:rPr>
            </w:pPr>
          </w:p>
        </w:tc>
      </w:tr>
    </w:tbl>
    <w:p w:rsidR="00396240" w:rsidRPr="00A26783" w:rsidRDefault="00396240" w:rsidP="00396240">
      <w:pPr>
        <w:tabs>
          <w:tab w:val="left" w:pos="0"/>
        </w:tabs>
        <w:spacing w:before="120" w:after="0" w:line="240" w:lineRule="auto"/>
        <w:jc w:val="both"/>
      </w:pPr>
      <w:r>
        <w:rPr>
          <w:rFonts w:ascii="Garamond" w:hAnsi="Garamond" w:cs="Garamond"/>
          <w:b/>
          <w:bCs/>
          <w:smallCaps/>
        </w:rPr>
        <w:t xml:space="preserve">5. </w:t>
      </w:r>
      <w:proofErr w:type="spellStart"/>
      <w:r>
        <w:rPr>
          <w:rFonts w:ascii="Garamond" w:hAnsi="Garamond" w:cs="Garamond"/>
          <w:b/>
          <w:bCs/>
          <w:smallCaps/>
        </w:rPr>
        <w:t>organizaciona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struktura</w:t>
      </w:r>
      <w:proofErr w:type="spellEnd"/>
    </w:p>
    <w:p w:rsidR="00396240" w:rsidRDefault="00396240" w:rsidP="00396240">
      <w:pPr>
        <w:tabs>
          <w:tab w:val="left" w:pos="0"/>
        </w:tabs>
        <w:spacing w:before="120" w:after="0" w:line="240" w:lineRule="auto"/>
        <w:ind w:left="360"/>
        <w:jc w:val="both"/>
        <w:rPr>
          <w:rFonts w:ascii="Garamond" w:hAnsi="Garamond" w:cs="Garamond"/>
        </w:rPr>
      </w:pPr>
      <w:r w:rsidRPr="00A427A7">
        <w:rPr>
          <w:rFonts w:ascii="Garamond" w:hAnsi="Garamond" w:cs="Garamond"/>
        </w:rPr>
        <w:t xml:space="preserve"> </w:t>
      </w:r>
    </w:p>
    <w:tbl>
      <w:tblPr>
        <w:tblW w:w="98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72"/>
      </w:tblGrid>
      <w:tr w:rsidR="00396240" w:rsidRPr="001F0AC5" w:rsidTr="00AB5113">
        <w:trPr>
          <w:trHeight w:val="485"/>
        </w:trPr>
        <w:tc>
          <w:tcPr>
            <w:tcW w:w="9872" w:type="dxa"/>
          </w:tcPr>
          <w:p w:rsidR="00396240" w:rsidRPr="00520F99" w:rsidRDefault="00396240" w:rsidP="00AB5113">
            <w:pPr>
              <w:rPr>
                <w:rFonts w:ascii="Garamond" w:hAnsi="Garamond" w:cs="Garamond"/>
              </w:rPr>
            </w:pPr>
          </w:p>
        </w:tc>
      </w:tr>
    </w:tbl>
    <w:p w:rsidR="00396240" w:rsidRPr="006C1F16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  <w:b/>
          <w:bCs/>
          <w:smallCaps/>
        </w:rPr>
      </w:pPr>
      <w:r>
        <w:rPr>
          <w:rFonts w:ascii="Garamond" w:hAnsi="Garamond" w:cs="Garamond"/>
          <w:b/>
          <w:bCs/>
          <w:smallCaps/>
        </w:rPr>
        <w:t xml:space="preserve">7.  </w:t>
      </w:r>
      <w:proofErr w:type="spellStart"/>
      <w:proofErr w:type="gramStart"/>
      <w:r w:rsidRPr="006C1F16">
        <w:rPr>
          <w:rFonts w:ascii="Garamond" w:hAnsi="Garamond" w:cs="Garamond"/>
          <w:b/>
          <w:bCs/>
          <w:smallCaps/>
        </w:rPr>
        <w:t>Finan</w:t>
      </w:r>
      <w:r>
        <w:rPr>
          <w:rFonts w:ascii="Garamond" w:hAnsi="Garamond" w:cs="Garamond"/>
          <w:b/>
          <w:bCs/>
          <w:smallCaps/>
        </w:rPr>
        <w:t>sijski</w:t>
      </w:r>
      <w:proofErr w:type="spellEnd"/>
      <w:r>
        <w:rPr>
          <w:rFonts w:ascii="Garamond" w:hAnsi="Garamond" w:cs="Garamond"/>
          <w:b/>
          <w:bCs/>
          <w:smallCaps/>
        </w:rPr>
        <w:t xml:space="preserve">  plan</w:t>
      </w:r>
      <w:proofErr w:type="gramEnd"/>
      <w:r>
        <w:rPr>
          <w:rFonts w:ascii="Garamond" w:hAnsi="Garamond" w:cs="Garamond"/>
          <w:b/>
          <w:bCs/>
          <w:smallCaps/>
        </w:rPr>
        <w:t xml:space="preserve"> </w:t>
      </w:r>
    </w:p>
    <w:p w:rsidR="00396240" w:rsidRPr="00C02987" w:rsidRDefault="00396240" w:rsidP="00396240">
      <w:pPr>
        <w:rPr>
          <w:b/>
          <w:bCs/>
        </w:rPr>
      </w:pPr>
      <w:proofErr w:type="spellStart"/>
      <w:r w:rsidRPr="00A270F6">
        <w:rPr>
          <w:rFonts w:ascii="Garamond" w:hAnsi="Garamond" w:cs="Garamond"/>
          <w:b/>
          <w:bCs/>
        </w:rPr>
        <w:t>Novčani</w:t>
      </w:r>
      <w:proofErr w:type="spellEnd"/>
      <w:r w:rsidRPr="00A270F6">
        <w:rPr>
          <w:rFonts w:ascii="Garamond" w:hAnsi="Garamond" w:cs="Garamond"/>
          <w:b/>
          <w:bCs/>
        </w:rPr>
        <w:t xml:space="preserve"> </w:t>
      </w:r>
      <w:proofErr w:type="spellStart"/>
      <w:r w:rsidRPr="00A270F6">
        <w:rPr>
          <w:rFonts w:ascii="Garamond" w:hAnsi="Garamond" w:cs="Garamond"/>
          <w:b/>
          <w:bCs/>
        </w:rPr>
        <w:t>tok</w:t>
      </w:r>
      <w:proofErr w:type="spellEnd"/>
      <w:r>
        <w:tab/>
      </w:r>
    </w:p>
    <w:tbl>
      <w:tblPr>
        <w:tblW w:w="8020" w:type="dxa"/>
        <w:tblInd w:w="-106" w:type="dxa"/>
        <w:tblLook w:val="0000"/>
      </w:tblPr>
      <w:tblGrid>
        <w:gridCol w:w="3528"/>
        <w:gridCol w:w="1612"/>
        <w:gridCol w:w="960"/>
        <w:gridCol w:w="960"/>
        <w:gridCol w:w="960"/>
      </w:tblGrid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894E6A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894E6A">
              <w:rPr>
                <w:rFonts w:ascii="Garamond" w:hAnsi="Garamond" w:cs="Garamond"/>
                <w:b/>
                <w:bCs/>
              </w:rPr>
              <w:t>Bazna</w:t>
            </w:r>
            <w:proofErr w:type="spellEnd"/>
            <w:r w:rsidRPr="00894E6A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894E6A">
              <w:rPr>
                <w:rFonts w:ascii="Garamond" w:hAnsi="Garamond" w:cs="Garamond"/>
                <w:b/>
                <w:bCs/>
              </w:rPr>
              <w:t>godina</w:t>
            </w:r>
            <w:proofErr w:type="spellEnd"/>
            <w:r w:rsidRPr="00894E6A">
              <w:rPr>
                <w:rFonts w:ascii="Garamond" w:hAnsi="Garamond" w:cs="Garamond"/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40" w:rsidRPr="00894E6A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894E6A">
              <w:rPr>
                <w:rFonts w:ascii="Garamond" w:hAnsi="Garamond" w:cs="Garamond"/>
                <w:b/>
                <w:bCs/>
              </w:rPr>
              <w:t>1.</w:t>
            </w:r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894E6A">
              <w:rPr>
                <w:rFonts w:ascii="Garamond" w:hAnsi="Garamond" w:cs="Garamond"/>
                <w:b/>
                <w:bCs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40" w:rsidRPr="00894E6A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894E6A">
              <w:rPr>
                <w:rFonts w:ascii="Garamond" w:hAnsi="Garamond" w:cs="Garamond"/>
                <w:b/>
                <w:bCs/>
              </w:rPr>
              <w:t xml:space="preserve">2. </w:t>
            </w:r>
            <w:proofErr w:type="spellStart"/>
            <w:r w:rsidRPr="00894E6A">
              <w:rPr>
                <w:rFonts w:ascii="Garamond" w:hAnsi="Garamond" w:cs="Garamond"/>
                <w:b/>
                <w:bCs/>
              </w:rPr>
              <w:t>godina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40" w:rsidRPr="00894E6A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894E6A">
              <w:rPr>
                <w:rFonts w:ascii="Garamond" w:hAnsi="Garamond" w:cs="Garamond"/>
                <w:b/>
                <w:bCs/>
              </w:rPr>
              <w:t xml:space="preserve">3. </w:t>
            </w:r>
            <w:proofErr w:type="spellStart"/>
            <w:r w:rsidRPr="00894E6A">
              <w:rPr>
                <w:rFonts w:ascii="Garamond" w:hAnsi="Garamond" w:cs="Garamond"/>
                <w:b/>
                <w:bCs/>
              </w:rPr>
              <w:t>godina</w:t>
            </w:r>
            <w:proofErr w:type="spellEnd"/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1.Početno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stanje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gotovine</w:t>
            </w:r>
            <w:proofErr w:type="spellEnd"/>
            <w:r w:rsidRPr="00641D9D">
              <w:rPr>
                <w:rFonts w:ascii="Garamond" w:hAnsi="Garamond" w:cs="Garamond"/>
                <w:b/>
                <w:bCs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28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55E07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655E07">
              <w:rPr>
                <w:rFonts w:ascii="Garamond" w:hAnsi="Garamond" w:cs="Garamond"/>
                <w:b/>
                <w:bCs/>
              </w:rPr>
              <w:t>Prihodi</w:t>
            </w:r>
            <w:proofErr w:type="spellEnd"/>
            <w:r w:rsidRPr="00655E07">
              <w:rPr>
                <w:rFonts w:ascii="Garamond" w:hAnsi="Garamond" w:cs="Garamond"/>
                <w:b/>
                <w:bCs/>
              </w:rPr>
              <w:t xml:space="preserve"> – </w:t>
            </w:r>
            <w:proofErr w:type="spellStart"/>
            <w:r w:rsidRPr="00655E07">
              <w:rPr>
                <w:rFonts w:ascii="Garamond" w:hAnsi="Garamond" w:cs="Garamond"/>
                <w:b/>
                <w:bCs/>
              </w:rPr>
              <w:t>priliv</w:t>
            </w:r>
            <w:proofErr w:type="spellEnd"/>
            <w:r w:rsidRPr="00655E07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655E07">
              <w:rPr>
                <w:rFonts w:ascii="Garamond" w:hAnsi="Garamond" w:cs="Garamond"/>
                <w:b/>
                <w:bCs/>
              </w:rPr>
              <w:t>gotovine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28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Prihod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od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prodaje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55E07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Prihod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od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naplate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potraživanja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55E07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Krediti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drugi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finansijski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prilivi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2.Ukupno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priliv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gotovine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3.Ukupno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gotovina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>(1+2)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641D9D">
              <w:rPr>
                <w:rFonts w:ascii="Garamond" w:hAnsi="Garamond" w:cs="Garamond"/>
                <w:b/>
                <w:bCs/>
              </w:rPr>
              <w:t> </w:t>
            </w: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CE5C41">
              <w:rPr>
                <w:rFonts w:ascii="Garamond" w:hAnsi="Garamond" w:cs="Garamond"/>
                <w:b/>
                <w:bCs/>
              </w:rPr>
              <w:t>Troškovi</w:t>
            </w:r>
            <w:proofErr w:type="spellEnd"/>
            <w:r w:rsidRPr="00CE5C41">
              <w:rPr>
                <w:rFonts w:ascii="Garamond" w:hAnsi="Garamond" w:cs="Garamond"/>
                <w:b/>
                <w:bCs/>
              </w:rPr>
              <w:t xml:space="preserve"> –</w:t>
            </w:r>
            <w:proofErr w:type="spellStart"/>
            <w:r w:rsidRPr="00CE5C41">
              <w:rPr>
                <w:rFonts w:ascii="Garamond" w:hAnsi="Garamond" w:cs="Garamond"/>
                <w:b/>
                <w:bCs/>
              </w:rPr>
              <w:t>odliv</w:t>
            </w:r>
            <w:proofErr w:type="spellEnd"/>
            <w:r w:rsidRPr="00CE5C41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CE5C41">
              <w:rPr>
                <w:rFonts w:ascii="Garamond" w:hAnsi="Garamond" w:cs="Garamond"/>
                <w:b/>
                <w:bCs/>
              </w:rPr>
              <w:t>gotovine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28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Nabavka</w:t>
            </w:r>
            <w:proofErr w:type="spellEnd"/>
            <w:r>
              <w:rPr>
                <w:rFonts w:ascii="Garamond" w:hAnsi="Garamond" w:cs="Garamond"/>
              </w:rPr>
              <w:t xml:space="preserve"> robe/</w:t>
            </w:r>
            <w:proofErr w:type="spellStart"/>
            <w:r>
              <w:rPr>
                <w:rFonts w:ascii="Garamond" w:hAnsi="Garamond" w:cs="Garamond"/>
              </w:rPr>
              <w:t>materijala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Bruto</w:t>
            </w:r>
            <w:proofErr w:type="spellEnd"/>
            <w:r>
              <w:rPr>
                <w:rFonts w:ascii="Garamond" w:hAnsi="Garamond" w:cs="Garamond"/>
              </w:rPr>
              <w:t xml:space="preserve"> plate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zakupa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Kancelarijski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materijal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komunalija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kamate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Otplata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glavnice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kredita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</w:tr>
      <w:tr w:rsidR="00396240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lastRenderedPageBreak/>
              <w:t>Kupovina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osnovnih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sredstava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right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jc w:val="center"/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Tr="00AB5113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4.Ukupno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odliv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gotovine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>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641D9D" w:rsidRDefault="00396240" w:rsidP="00AB5113">
            <w:pPr>
              <w:rPr>
                <w:rFonts w:ascii="Garamond" w:hAnsi="Garamond" w:cs="Garamond"/>
              </w:rPr>
            </w:pPr>
            <w:r w:rsidRPr="00641D9D">
              <w:rPr>
                <w:rFonts w:ascii="Garamond" w:hAnsi="Garamond" w:cs="Garamond"/>
              </w:rPr>
              <w:t> </w:t>
            </w:r>
          </w:p>
        </w:tc>
      </w:tr>
      <w:tr w:rsidR="00396240" w:rsidRPr="00CE5C41" w:rsidTr="00AB511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jc w:val="right"/>
              <w:rPr>
                <w:rFonts w:ascii="Garamond" w:hAnsi="Garamond" w:cs="Garamond"/>
                <w:b/>
                <w:bCs/>
                <w:lang w:val="nl-NL"/>
              </w:rPr>
            </w:pPr>
            <w:r w:rsidRPr="00CE5C41">
              <w:rPr>
                <w:rFonts w:ascii="Garamond" w:hAnsi="Garamond" w:cs="Garamond"/>
                <w:b/>
                <w:bCs/>
                <w:lang w:val="nl-NL"/>
              </w:rPr>
              <w:t>Stanje gotovine na kraju godine</w:t>
            </w:r>
            <w:r>
              <w:rPr>
                <w:rFonts w:ascii="Garamond" w:hAnsi="Garamond" w:cs="Garamond"/>
                <w:b/>
                <w:bCs/>
                <w:lang w:val="nl-NL"/>
              </w:rPr>
              <w:t xml:space="preserve">   (3-4)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  <w:r w:rsidRPr="00CE5C41">
              <w:rPr>
                <w:rFonts w:ascii="Garamond" w:hAnsi="Garamond" w:cs="Garamond"/>
                <w:lang w:val="nl-N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240" w:rsidRPr="00CE5C41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  <w:r w:rsidRPr="00CE5C41">
              <w:rPr>
                <w:rFonts w:ascii="Garamond" w:hAnsi="Garamond" w:cs="Garamond"/>
                <w:lang w:val="nl-NL"/>
              </w:rPr>
              <w:t> </w:t>
            </w:r>
          </w:p>
        </w:tc>
      </w:tr>
    </w:tbl>
    <w:p w:rsidR="00396240" w:rsidRDefault="00396240" w:rsidP="00396240">
      <w:pPr>
        <w:rPr>
          <w:rFonts w:ascii="Garamond" w:hAnsi="Garamond" w:cs="Garamond"/>
          <w:b/>
          <w:bCs/>
        </w:rPr>
      </w:pPr>
    </w:p>
    <w:p w:rsidR="00396240" w:rsidRPr="00501D6C" w:rsidRDefault="00396240" w:rsidP="00396240">
      <w:pPr>
        <w:rPr>
          <w:rFonts w:ascii="Garamond" w:hAnsi="Garamond" w:cs="Garamond"/>
          <w:b/>
          <w:bCs/>
        </w:rPr>
      </w:pPr>
      <w:proofErr w:type="spellStart"/>
      <w:r w:rsidRPr="00A270F6">
        <w:rPr>
          <w:rFonts w:ascii="Garamond" w:hAnsi="Garamond" w:cs="Garamond"/>
          <w:b/>
          <w:bCs/>
        </w:rPr>
        <w:t>Bilans</w:t>
      </w:r>
      <w:proofErr w:type="spellEnd"/>
      <w:r w:rsidRPr="00A270F6"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uspeha</w:t>
      </w:r>
      <w:proofErr w:type="spellEnd"/>
      <w:r>
        <w:rPr>
          <w:rFonts w:ascii="Garamond" w:hAnsi="Garamond" w:cs="Garamond"/>
          <w:b/>
          <w:bCs/>
        </w:rPr>
        <w:t xml:space="preserve"> </w:t>
      </w:r>
    </w:p>
    <w:tbl>
      <w:tblPr>
        <w:tblW w:w="74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418"/>
        <w:gridCol w:w="1701"/>
        <w:gridCol w:w="1534"/>
      </w:tblGrid>
      <w:tr w:rsidR="00396240" w:rsidRPr="00B97541" w:rsidTr="00AB5113">
        <w:trPr>
          <w:trHeight w:val="41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Prva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godina</w:t>
            </w:r>
            <w:proofErr w:type="spellEnd"/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Druga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godina</w:t>
            </w:r>
            <w:proofErr w:type="spellEnd"/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Treća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godina</w:t>
            </w:r>
            <w:proofErr w:type="spellEnd"/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t xml:space="preserve">1.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Prodaja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t xml:space="preserve">2.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Troškovi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prodaje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I.   </w:t>
            </w:r>
            <w:proofErr w:type="spellStart"/>
            <w:r w:rsidRPr="00B97541">
              <w:rPr>
                <w:rFonts w:ascii="Garamond" w:hAnsi="Garamond" w:cs="Garamond"/>
              </w:rPr>
              <w:t>Materi</w:t>
            </w:r>
            <w:r>
              <w:rPr>
                <w:rFonts w:ascii="Garamond" w:hAnsi="Garamond" w:cs="Garamond"/>
              </w:rPr>
              <w:t>jal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1319D3" w:rsidTr="00AB5113">
        <w:trPr>
          <w:trHeight w:val="300"/>
        </w:trPr>
        <w:tc>
          <w:tcPr>
            <w:tcW w:w="2835" w:type="dxa"/>
          </w:tcPr>
          <w:p w:rsidR="00396240" w:rsidRPr="001319D3" w:rsidRDefault="00396240" w:rsidP="00AB5113">
            <w:pPr>
              <w:rPr>
                <w:rFonts w:ascii="Garamond" w:hAnsi="Garamond" w:cs="Garamond"/>
                <w:lang w:val="nl-NL"/>
              </w:rPr>
            </w:pPr>
            <w:r w:rsidRPr="001319D3">
              <w:rPr>
                <w:rFonts w:ascii="Garamond" w:hAnsi="Garamond" w:cs="Garamond"/>
                <w:lang w:val="nl-NL"/>
              </w:rPr>
              <w:t xml:space="preserve">    II.  Energija (ili drugi direktni trošak)</w:t>
            </w:r>
          </w:p>
        </w:tc>
        <w:tc>
          <w:tcPr>
            <w:tcW w:w="1418" w:type="dxa"/>
          </w:tcPr>
          <w:p w:rsidR="00396240" w:rsidRPr="001319D3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</w:p>
        </w:tc>
        <w:tc>
          <w:tcPr>
            <w:tcW w:w="1701" w:type="dxa"/>
          </w:tcPr>
          <w:p w:rsidR="00396240" w:rsidRPr="001319D3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</w:p>
        </w:tc>
        <w:tc>
          <w:tcPr>
            <w:tcW w:w="1534" w:type="dxa"/>
          </w:tcPr>
          <w:p w:rsidR="00396240" w:rsidRPr="001319D3" w:rsidRDefault="00396240" w:rsidP="00AB5113">
            <w:pPr>
              <w:jc w:val="right"/>
              <w:rPr>
                <w:rFonts w:ascii="Garamond" w:hAnsi="Garamond" w:cs="Garamond"/>
                <w:lang w:val="nl-NL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1319D3">
              <w:rPr>
                <w:rFonts w:ascii="Garamond" w:hAnsi="Garamond" w:cs="Garamond"/>
                <w:lang w:val="nl-NL"/>
              </w:rPr>
              <w:t xml:space="preserve">    </w:t>
            </w:r>
            <w:r w:rsidRPr="00B97541">
              <w:rPr>
                <w:rFonts w:ascii="Garamond" w:hAnsi="Garamond" w:cs="Garamond"/>
              </w:rPr>
              <w:t xml:space="preserve">III. </w:t>
            </w:r>
            <w:r>
              <w:rPr>
                <w:rFonts w:ascii="Garamond" w:hAnsi="Garamond" w:cs="Garamond"/>
              </w:rPr>
              <w:t xml:space="preserve">Plate </w:t>
            </w:r>
            <w:proofErr w:type="spellStart"/>
            <w:r>
              <w:rPr>
                <w:rFonts w:ascii="Garamond" w:hAnsi="Garamond" w:cs="Garamond"/>
              </w:rPr>
              <w:t>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doprinosi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 xml:space="preserve">3.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Bruto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dobit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r w:rsidRPr="00B97541">
              <w:rPr>
                <w:rFonts w:ascii="Garamond" w:hAnsi="Garamond" w:cs="Garamond"/>
                <w:b/>
                <w:bCs/>
              </w:rPr>
              <w:t>(1-2)</w:t>
            </w:r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t xml:space="preserve">4. </w:t>
            </w:r>
            <w:proofErr w:type="spellStart"/>
            <w:r w:rsidRPr="00B97541">
              <w:rPr>
                <w:rFonts w:ascii="Garamond" w:hAnsi="Garamond" w:cs="Garamond"/>
                <w:b/>
                <w:bCs/>
              </w:rPr>
              <w:t>O</w:t>
            </w:r>
            <w:r>
              <w:rPr>
                <w:rFonts w:ascii="Garamond" w:hAnsi="Garamond" w:cs="Garamond"/>
                <w:b/>
                <w:bCs/>
              </w:rPr>
              <w:t>stali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troškovi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Održavanje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Transport</w:t>
            </w:r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Kancelarijski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marketinga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Ostala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energija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Zakupnina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 w:rsidRPr="00B97541">
              <w:rPr>
                <w:rFonts w:ascii="Garamond" w:hAnsi="Garamond" w:cs="Garamond"/>
              </w:rPr>
              <w:t>O</w:t>
            </w:r>
            <w:r>
              <w:rPr>
                <w:rFonts w:ascii="Garamond" w:hAnsi="Garamond" w:cs="Garamond"/>
              </w:rPr>
              <w:t>stali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Amortizacija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 w:rsidRPr="00B97541">
              <w:rPr>
                <w:rFonts w:ascii="Garamond" w:hAnsi="Garamond" w:cs="Garamond"/>
              </w:rPr>
              <w:t xml:space="preserve">    </w:t>
            </w:r>
            <w:proofErr w:type="spellStart"/>
            <w:r w:rsidRPr="00B97541">
              <w:rPr>
                <w:rFonts w:ascii="Garamond" w:hAnsi="Garamond" w:cs="Garamond"/>
              </w:rPr>
              <w:t>Bank</w:t>
            </w:r>
            <w:r>
              <w:rPr>
                <w:rFonts w:ascii="Garamond" w:hAnsi="Garamond" w:cs="Garamond"/>
              </w:rPr>
              <w:t>arski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troškovi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    </w:t>
            </w:r>
            <w:proofErr w:type="spellStart"/>
            <w:r>
              <w:rPr>
                <w:rFonts w:ascii="Garamond" w:hAnsi="Garamond" w:cs="Garamond"/>
              </w:rPr>
              <w:t>Kamata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t xml:space="preserve">5.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Operativni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r w:rsidRPr="00B97541">
              <w:rPr>
                <w:rFonts w:ascii="Garamond" w:hAnsi="Garamond" w:cs="Garamond"/>
                <w:b/>
                <w:bCs/>
              </w:rPr>
              <w:t xml:space="preserve">Profit </w:t>
            </w:r>
            <w:r>
              <w:rPr>
                <w:rFonts w:ascii="Garamond" w:hAnsi="Garamond" w:cs="Garamond"/>
                <w:b/>
                <w:bCs/>
              </w:rPr>
              <w:t xml:space="preserve">pre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lastRenderedPageBreak/>
              <w:t>oporezivanja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(3-4)</w:t>
            </w:r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lastRenderedPageBreak/>
              <w:t xml:space="preserve">6.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Porez</w:t>
            </w:r>
            <w:proofErr w:type="spellEnd"/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  <w:tr w:rsidR="00396240" w:rsidRPr="00B97541" w:rsidTr="00AB5113">
        <w:trPr>
          <w:trHeight w:val="300"/>
        </w:trPr>
        <w:tc>
          <w:tcPr>
            <w:tcW w:w="2835" w:type="dxa"/>
          </w:tcPr>
          <w:p w:rsidR="00396240" w:rsidRPr="00B97541" w:rsidRDefault="00396240" w:rsidP="00AB5113">
            <w:pPr>
              <w:rPr>
                <w:rFonts w:ascii="Garamond" w:hAnsi="Garamond" w:cs="Garamond"/>
                <w:b/>
                <w:bCs/>
              </w:rPr>
            </w:pPr>
            <w:r w:rsidRPr="00B97541">
              <w:rPr>
                <w:rFonts w:ascii="Garamond" w:hAnsi="Garamond" w:cs="Garamond"/>
                <w:b/>
                <w:bCs/>
              </w:rPr>
              <w:t xml:space="preserve">7. Profit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posle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oporezivanja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(5-6)</w:t>
            </w:r>
          </w:p>
        </w:tc>
        <w:tc>
          <w:tcPr>
            <w:tcW w:w="1418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701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  <w:tc>
          <w:tcPr>
            <w:tcW w:w="1534" w:type="dxa"/>
          </w:tcPr>
          <w:p w:rsidR="00396240" w:rsidRPr="00B97541" w:rsidRDefault="00396240" w:rsidP="00AB5113">
            <w:pPr>
              <w:jc w:val="right"/>
              <w:rPr>
                <w:rFonts w:ascii="Garamond" w:hAnsi="Garamond" w:cs="Garamond"/>
              </w:rPr>
            </w:pPr>
          </w:p>
        </w:tc>
      </w:tr>
    </w:tbl>
    <w:p w:rsidR="00396240" w:rsidRPr="00501D6C" w:rsidRDefault="00396240" w:rsidP="00396240">
      <w:pPr>
        <w:rPr>
          <w:rFonts w:ascii="Garamond" w:hAnsi="Garamond" w:cs="Garamond"/>
          <w:b/>
          <w:bCs/>
        </w:rPr>
      </w:pPr>
      <w:proofErr w:type="spellStart"/>
      <w:r w:rsidRPr="00A270F6">
        <w:rPr>
          <w:rFonts w:ascii="Garamond" w:hAnsi="Garamond" w:cs="Garamond"/>
          <w:b/>
          <w:bCs/>
        </w:rPr>
        <w:t>Bilans</w:t>
      </w:r>
      <w:proofErr w:type="spellEnd"/>
      <w:r w:rsidRPr="00A270F6">
        <w:rPr>
          <w:rFonts w:ascii="Garamond" w:hAnsi="Garamond" w:cs="Garamond"/>
          <w:b/>
          <w:bCs/>
        </w:rPr>
        <w:t xml:space="preserve"> </w:t>
      </w:r>
      <w:proofErr w:type="spellStart"/>
      <w:r w:rsidRPr="00A270F6">
        <w:rPr>
          <w:rFonts w:ascii="Garamond" w:hAnsi="Garamond" w:cs="Garamond"/>
          <w:b/>
          <w:bCs/>
        </w:rPr>
        <w:t>stanja</w:t>
      </w:r>
      <w:proofErr w:type="spellEnd"/>
    </w:p>
    <w:tbl>
      <w:tblPr>
        <w:tblW w:w="7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9"/>
        <w:gridCol w:w="1970"/>
        <w:gridCol w:w="1970"/>
        <w:gridCol w:w="1759"/>
      </w:tblGrid>
      <w:tr w:rsidR="00396240" w:rsidRPr="00543EAD" w:rsidTr="00AB5113">
        <w:trPr>
          <w:trHeight w:val="377"/>
        </w:trPr>
        <w:tc>
          <w:tcPr>
            <w:tcW w:w="196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Prva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godina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Druga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godina</w:t>
            </w:r>
            <w:proofErr w:type="spellEnd"/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Treća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godina</w:t>
            </w:r>
            <w:proofErr w:type="spellEnd"/>
          </w:p>
        </w:tc>
      </w:tr>
      <w:tr w:rsidR="00396240" w:rsidRPr="00543EAD" w:rsidTr="00AB5113">
        <w:trPr>
          <w:trHeight w:val="344"/>
        </w:trPr>
        <w:tc>
          <w:tcPr>
            <w:tcW w:w="7668" w:type="dxa"/>
            <w:gridSpan w:val="4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  <w:r w:rsidRPr="00543EAD">
              <w:rPr>
                <w:rFonts w:ascii="Garamond" w:hAnsi="Garamond" w:cs="Garamond"/>
                <w:b/>
                <w:bCs/>
              </w:rPr>
              <w:t xml:space="preserve">I 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Aktiva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>/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</w:p>
        </w:tc>
      </w:tr>
      <w:tr w:rsidR="00396240" w:rsidRPr="00543EAD" w:rsidTr="00AB5113">
        <w:trPr>
          <w:trHeight w:val="355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Tekuća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51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Gotovina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7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Potraživanja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3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Zalihe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tekuća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82"/>
        </w:trPr>
        <w:tc>
          <w:tcPr>
            <w:tcW w:w="1969" w:type="dxa"/>
            <w:vAlign w:val="center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Osnovna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</w:p>
        </w:tc>
        <w:tc>
          <w:tcPr>
            <w:tcW w:w="1970" w:type="dxa"/>
            <w:vAlign w:val="center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  <w:vAlign w:val="center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  <w:vAlign w:val="center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9"/>
        </w:trPr>
        <w:tc>
          <w:tcPr>
            <w:tcW w:w="196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Vozila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557"/>
        </w:trPr>
        <w:tc>
          <w:tcPr>
            <w:tcW w:w="196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Kancelarijska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oprema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9"/>
        </w:trPr>
        <w:tc>
          <w:tcPr>
            <w:tcW w:w="196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Proizvodna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oprema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9"/>
        </w:trPr>
        <w:tc>
          <w:tcPr>
            <w:tcW w:w="196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Zemljište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i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zgrade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845"/>
        </w:trPr>
        <w:tc>
          <w:tcPr>
            <w:tcW w:w="1969" w:type="dxa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>
              <w:rPr>
                <w:rFonts w:ascii="Garamond" w:hAnsi="Garamond" w:cs="Garamond"/>
                <w:b/>
                <w:bCs/>
              </w:rPr>
              <w:t>Osnovna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–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akumulirana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amortizacija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544"/>
        </w:trPr>
        <w:tc>
          <w:tcPr>
            <w:tcW w:w="1969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aktiva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(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tekuca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+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osnovna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/>
                <w:bCs/>
              </w:rPr>
              <w:t>sredstva</w:t>
            </w:r>
            <w:proofErr w:type="spellEnd"/>
            <w:r>
              <w:rPr>
                <w:rFonts w:ascii="Garamond" w:hAnsi="Garamond" w:cs="Garamond"/>
                <w:b/>
                <w:bCs/>
              </w:rPr>
              <w:t>)</w:t>
            </w: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5"/>
        </w:trPr>
        <w:tc>
          <w:tcPr>
            <w:tcW w:w="7668" w:type="dxa"/>
            <w:gridSpan w:val="4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  <w:r w:rsidRPr="00543EAD">
              <w:rPr>
                <w:rFonts w:ascii="Garamond" w:hAnsi="Garamond" w:cs="Garamond"/>
                <w:b/>
                <w:bCs/>
              </w:rPr>
              <w:t xml:space="preserve">II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Pasiva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>/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Obaveze</w:t>
            </w:r>
            <w:proofErr w:type="spellEnd"/>
          </w:p>
        </w:tc>
      </w:tr>
      <w:tr w:rsidR="00396240" w:rsidRPr="00543EAD" w:rsidTr="00AB5113">
        <w:trPr>
          <w:trHeight w:val="341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Tekuće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obaveze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65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lastRenderedPageBreak/>
              <w:t>Dugovanja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7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Kratkoročni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krediti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Tekući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deo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dugoročnog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duga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tekuće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obaveze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Dugoročne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obaveze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jc w:val="right"/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obaveze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Kapital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Privatni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kapital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</w:rPr>
            </w:pPr>
            <w:proofErr w:type="spellStart"/>
            <w:r w:rsidRPr="00543EAD">
              <w:rPr>
                <w:rFonts w:ascii="Garamond" w:hAnsi="Garamond" w:cs="Garamond"/>
              </w:rPr>
              <w:t>Zadržane</w:t>
            </w:r>
            <w:proofErr w:type="spellEnd"/>
            <w:r w:rsidRPr="00543EAD">
              <w:rPr>
                <w:rFonts w:ascii="Garamond" w:hAnsi="Garamond" w:cs="Garamond"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</w:rPr>
              <w:t>zarade</w:t>
            </w:r>
            <w:proofErr w:type="spellEnd"/>
            <w:r w:rsidRPr="00543EAD">
              <w:rPr>
                <w:rFonts w:ascii="Garamond" w:hAnsi="Garamond" w:cs="Garamond"/>
              </w:rPr>
              <w:t xml:space="preserve"> (profit)</w:t>
            </w: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kapital</w:t>
            </w:r>
            <w:proofErr w:type="spellEnd"/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  <w:tr w:rsidR="00396240" w:rsidRPr="00543EAD" w:rsidTr="00AB5113">
        <w:trPr>
          <w:trHeight w:val="340"/>
        </w:trPr>
        <w:tc>
          <w:tcPr>
            <w:tcW w:w="1969" w:type="dxa"/>
            <w:vAlign w:val="bottom"/>
          </w:tcPr>
          <w:p w:rsidR="00396240" w:rsidRPr="00543EAD" w:rsidRDefault="00396240" w:rsidP="00AB5113">
            <w:pPr>
              <w:rPr>
                <w:rFonts w:ascii="Garamond" w:hAnsi="Garamond" w:cs="Garamond"/>
                <w:b/>
                <w:bCs/>
              </w:rPr>
            </w:pP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Ukupno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Pasiva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(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Obaveze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 xml:space="preserve"> + </w:t>
            </w:r>
            <w:proofErr w:type="spellStart"/>
            <w:r w:rsidRPr="00543EAD">
              <w:rPr>
                <w:rFonts w:ascii="Garamond" w:hAnsi="Garamond" w:cs="Garamond"/>
                <w:b/>
                <w:bCs/>
              </w:rPr>
              <w:t>Kapital</w:t>
            </w:r>
            <w:proofErr w:type="spellEnd"/>
            <w:r w:rsidRPr="00543EAD">
              <w:rPr>
                <w:rFonts w:ascii="Garamond" w:hAnsi="Garamond" w:cs="Garamond"/>
                <w:b/>
                <w:bCs/>
              </w:rPr>
              <w:t>)</w:t>
            </w: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970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759" w:type="dxa"/>
          </w:tcPr>
          <w:p w:rsidR="00396240" w:rsidRPr="00543EAD" w:rsidRDefault="00396240" w:rsidP="00AB5113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396240" w:rsidRPr="006C1F16" w:rsidRDefault="00396240" w:rsidP="00396240">
      <w:pPr>
        <w:tabs>
          <w:tab w:val="left" w:pos="0"/>
        </w:tabs>
        <w:spacing w:before="120"/>
        <w:jc w:val="both"/>
        <w:rPr>
          <w:rFonts w:ascii="Garamond" w:hAnsi="Garamond" w:cs="Garamond"/>
          <w:b/>
          <w:bCs/>
          <w:smallCaps/>
        </w:rPr>
      </w:pPr>
      <w:r>
        <w:rPr>
          <w:rFonts w:ascii="Garamond" w:hAnsi="Garamond" w:cs="Garamond"/>
          <w:b/>
          <w:bCs/>
          <w:smallCaps/>
        </w:rPr>
        <w:t xml:space="preserve">C. </w:t>
      </w:r>
      <w:proofErr w:type="spellStart"/>
      <w:r>
        <w:rPr>
          <w:rFonts w:ascii="Garamond" w:hAnsi="Garamond" w:cs="Garamond"/>
          <w:b/>
          <w:bCs/>
          <w:smallCaps/>
        </w:rPr>
        <w:t>Uslovi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i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  <w:proofErr w:type="spellStart"/>
      <w:r>
        <w:rPr>
          <w:rFonts w:ascii="Garamond" w:hAnsi="Garamond" w:cs="Garamond"/>
          <w:b/>
          <w:bCs/>
          <w:smallCaps/>
        </w:rPr>
        <w:t>kriterijumi</w:t>
      </w:r>
      <w:proofErr w:type="spellEnd"/>
      <w:r>
        <w:rPr>
          <w:rFonts w:ascii="Garamond" w:hAnsi="Garamond" w:cs="Garamond"/>
          <w:b/>
          <w:bCs/>
          <w:smallCaps/>
        </w:rPr>
        <w:t xml:space="preserve"> </w:t>
      </w:r>
    </w:p>
    <w:p w:rsidR="00396240" w:rsidRDefault="00396240" w:rsidP="00396240">
      <w:pPr>
        <w:jc w:val="both"/>
        <w:rPr>
          <w:rFonts w:ascii="Garamond" w:hAnsi="Garamond" w:cs="Garamond"/>
        </w:rPr>
      </w:pPr>
      <w:r w:rsidRPr="00A270F6">
        <w:rPr>
          <w:rFonts w:ascii="Garamond" w:hAnsi="Garamond" w:cs="Garamond"/>
          <w:lang w:val="nl-NL"/>
        </w:rPr>
        <w:t xml:space="preserve">Popunjavanjem polja, ja, učesnik, izjavljujem da sam </w:t>
      </w:r>
      <w:r>
        <w:rPr>
          <w:rFonts w:ascii="Garamond" w:hAnsi="Garamond" w:cs="Garamond"/>
          <w:lang w:val="nl-NL"/>
        </w:rPr>
        <w:t>upoznat</w:t>
      </w:r>
      <w:r w:rsidRPr="00A270F6">
        <w:rPr>
          <w:rFonts w:ascii="Garamond" w:hAnsi="Garamond" w:cs="Garamond"/>
          <w:lang w:val="nl-NL"/>
        </w:rPr>
        <w:t xml:space="preserve"> Uslov</w:t>
      </w:r>
      <w:r>
        <w:rPr>
          <w:rFonts w:ascii="Garamond" w:hAnsi="Garamond" w:cs="Garamond"/>
          <w:lang w:val="nl-NL"/>
        </w:rPr>
        <w:t>ima</w:t>
      </w:r>
      <w:r w:rsidRPr="00A270F6">
        <w:rPr>
          <w:rFonts w:ascii="Garamond" w:hAnsi="Garamond" w:cs="Garamond"/>
          <w:lang w:val="nl-NL"/>
        </w:rPr>
        <w:t xml:space="preserve"> i kriterijum</w:t>
      </w:r>
      <w:r>
        <w:rPr>
          <w:rFonts w:ascii="Garamond" w:hAnsi="Garamond" w:cs="Garamond"/>
          <w:lang w:val="nl-NL"/>
        </w:rPr>
        <w:t>ima</w:t>
      </w:r>
      <w:r w:rsidRPr="00A270F6">
        <w:rPr>
          <w:rFonts w:ascii="Garamond" w:hAnsi="Garamond" w:cs="Garamond"/>
          <w:lang w:val="nl-NL"/>
        </w:rPr>
        <w:t xml:space="preserve"> i da se u potpunosti slažem sa uslovima i kriterijumima </w:t>
      </w:r>
      <w:r>
        <w:rPr>
          <w:rFonts w:ascii="Garamond" w:hAnsi="Garamond" w:cs="Garamond"/>
          <w:lang w:val="nl-NL"/>
        </w:rPr>
        <w:t>takmičenja za najbolju</w:t>
      </w:r>
      <w:r w:rsidRPr="00A270F6">
        <w:rPr>
          <w:rFonts w:ascii="Garamond" w:hAnsi="Garamond" w:cs="Garamond"/>
          <w:lang w:val="nl-NL"/>
        </w:rPr>
        <w:t xml:space="preserve"> biznis </w:t>
      </w:r>
      <w:r>
        <w:rPr>
          <w:rFonts w:ascii="Garamond" w:hAnsi="Garamond" w:cs="Garamond"/>
          <w:lang w:val="nl-NL"/>
        </w:rPr>
        <w:t>ideju</w:t>
      </w:r>
      <w:r w:rsidRPr="00A270F6">
        <w:rPr>
          <w:rFonts w:ascii="Garamond" w:hAnsi="Garamond" w:cs="Garamond"/>
          <w:lang w:val="nl-NL"/>
        </w:rPr>
        <w:t xml:space="preserve"> koje organizuj</w:t>
      </w:r>
      <w:r>
        <w:rPr>
          <w:rFonts w:ascii="Garamond" w:hAnsi="Garamond" w:cs="Garamond"/>
          <w:lang w:val="nl-NL"/>
        </w:rPr>
        <w:t>e</w:t>
      </w:r>
      <w:r w:rsidRPr="00A270F6">
        <w:rPr>
          <w:rFonts w:ascii="Garamond" w:hAnsi="Garamond" w:cs="Garamond"/>
          <w:lang w:val="nl-NL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>D&amp;G Solutions, u</w:t>
      </w:r>
      <w:r>
        <w:rPr>
          <w:rFonts w:ascii="Garamond" w:hAnsi="Garamond" w:cs="Garamond"/>
          <w:lang w:val="nl-NL"/>
        </w:rPr>
        <w:t xml:space="preserve"> okviru BAF Projekta finansiranog od strane EU</w:t>
      </w:r>
      <w:r w:rsidRPr="00A270F6">
        <w:rPr>
          <w:rFonts w:ascii="Garamond" w:hAnsi="Garamond" w:cs="Garamond"/>
          <w:lang w:val="nl-NL"/>
        </w:rPr>
        <w:t xml:space="preserve"> da objavi rezime biznis plana, na </w:t>
      </w:r>
      <w:r>
        <w:rPr>
          <w:rFonts w:ascii="Garamond" w:hAnsi="Garamond" w:cs="Garamond"/>
          <w:lang w:val="nl-NL"/>
        </w:rPr>
        <w:t xml:space="preserve">DGS </w:t>
      </w:r>
      <w:r w:rsidRPr="00A270F6">
        <w:rPr>
          <w:rFonts w:ascii="Garamond" w:hAnsi="Garamond" w:cs="Garamond"/>
          <w:lang w:val="nl-NL"/>
        </w:rPr>
        <w:t xml:space="preserve"> web sajtu </w:t>
      </w:r>
      <w:r>
        <w:rPr>
          <w:rFonts w:ascii="Garamond" w:hAnsi="Garamond" w:cs="Garamond"/>
          <w:lang w:val="nl-NL"/>
        </w:rPr>
        <w:t>(</w:t>
      </w:r>
      <w:hyperlink r:id="rId8" w:history="1">
        <w:r w:rsidRPr="00862FF8">
          <w:rPr>
            <w:rStyle w:val="Hyperlink"/>
            <w:rFonts w:ascii="Garamond" w:hAnsi="Garamond" w:cs="Garamond"/>
            <w:lang w:val="nl-NL"/>
          </w:rPr>
          <w:t>www.dgsolutions.info</w:t>
        </w:r>
      </w:hyperlink>
      <w:r>
        <w:rPr>
          <w:rFonts w:ascii="Garamond" w:hAnsi="Garamond" w:cs="Garamond"/>
          <w:lang w:val="nl-NL"/>
        </w:rPr>
        <w:t xml:space="preserve">) </w:t>
      </w:r>
      <w:r w:rsidRPr="00A270F6">
        <w:rPr>
          <w:rFonts w:ascii="Garamond" w:hAnsi="Garamond" w:cs="Garamond"/>
          <w:lang w:val="nl-NL"/>
        </w:rPr>
        <w:t xml:space="preserve">nakon završetka takmičenja. </w:t>
      </w:r>
    </w:p>
    <w:p w:rsidR="00396240" w:rsidRPr="002818A0" w:rsidRDefault="00396240" w:rsidP="00396240">
      <w:pPr>
        <w:tabs>
          <w:tab w:val="left" w:pos="5885"/>
        </w:tabs>
        <w:jc w:val="both"/>
        <w:rPr>
          <w:rFonts w:ascii="Garamond" w:hAnsi="Garamond" w:cs="Garamond"/>
          <w:b/>
          <w:bCs/>
        </w:rPr>
      </w:pPr>
      <w:r w:rsidRPr="002818A0">
        <w:rPr>
          <w:rFonts w:ascii="Garamond" w:hAnsi="Garamond" w:cs="Garamond"/>
          <w:b/>
          <w:bCs/>
        </w:rPr>
        <w:t xml:space="preserve">                                                               </w:t>
      </w:r>
      <w:r>
        <w:rPr>
          <w:rFonts w:ascii="Garamond" w:hAnsi="Garamond" w:cs="Garamond"/>
          <w:b/>
          <w:bCs/>
        </w:rPr>
        <w:t xml:space="preserve">                  </w:t>
      </w:r>
      <w:r w:rsidRPr="002818A0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 xml:space="preserve">                  </w:t>
      </w:r>
      <w:proofErr w:type="spellStart"/>
      <w:r>
        <w:rPr>
          <w:rFonts w:ascii="Garamond" w:hAnsi="Garamond" w:cs="Garamond"/>
          <w:b/>
          <w:bCs/>
        </w:rPr>
        <w:t>Ime</w:t>
      </w:r>
      <w:proofErr w:type="spellEnd"/>
      <w:r>
        <w:rPr>
          <w:rFonts w:ascii="Garamond" w:hAnsi="Garamond" w:cs="Garamond"/>
          <w:b/>
          <w:bCs/>
        </w:rPr>
        <w:t xml:space="preserve">/ </w:t>
      </w:r>
      <w:proofErr w:type="spellStart"/>
      <w:r>
        <w:rPr>
          <w:rFonts w:ascii="Garamond" w:hAnsi="Garamond" w:cs="Garamond"/>
          <w:b/>
          <w:bCs/>
        </w:rPr>
        <w:t>prezime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i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potpis</w:t>
      </w:r>
      <w:proofErr w:type="spellEnd"/>
    </w:p>
    <w:p w:rsidR="00396240" w:rsidRDefault="00396240" w:rsidP="00396240">
      <w:pPr>
        <w:tabs>
          <w:tab w:val="left" w:pos="5898"/>
        </w:tabs>
        <w:spacing w:before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                                                                              ____________________________________________</w:t>
      </w:r>
    </w:p>
    <w:p w:rsidR="00396240" w:rsidRPr="00A270F6" w:rsidRDefault="00396240" w:rsidP="00396240">
      <w:pPr>
        <w:tabs>
          <w:tab w:val="left" w:pos="5898"/>
          <w:tab w:val="left" w:pos="6674"/>
        </w:tabs>
        <w:spacing w:before="1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396240" w:rsidRPr="00A270F6" w:rsidRDefault="00396240" w:rsidP="00396240">
      <w:pPr>
        <w:tabs>
          <w:tab w:val="left" w:pos="5898"/>
        </w:tabs>
        <w:spacing w:before="120"/>
        <w:jc w:val="both"/>
        <w:rPr>
          <w:rFonts w:ascii="Garamond" w:hAnsi="Garamond" w:cs="Garamond"/>
        </w:rPr>
      </w:pPr>
      <w:r w:rsidRPr="00A270F6">
        <w:rPr>
          <w:rFonts w:ascii="Garamond" w:hAnsi="Garamond" w:cs="Garamond"/>
        </w:rPr>
        <w:t xml:space="preserve">                                                          </w:t>
      </w:r>
      <w:r>
        <w:rPr>
          <w:rFonts w:ascii="Garamond" w:hAnsi="Garamond" w:cs="Garamond"/>
        </w:rPr>
        <w:t xml:space="preserve">                                             </w:t>
      </w:r>
      <w:r w:rsidRPr="00A270F6">
        <w:rPr>
          <w:rFonts w:ascii="Garamond" w:hAnsi="Garamond" w:cs="Garamond"/>
        </w:rPr>
        <w:t>Datum</w:t>
      </w:r>
      <w:proofErr w:type="gramStart"/>
      <w:r w:rsidRPr="00A270F6">
        <w:rPr>
          <w:rFonts w:ascii="Garamond" w:hAnsi="Garamond" w:cs="Garamond"/>
        </w:rPr>
        <w:t>:</w:t>
      </w:r>
      <w:r>
        <w:rPr>
          <w:rFonts w:ascii="Garamond" w:hAnsi="Garamond" w:cs="Garamond"/>
        </w:rPr>
        <w:t>_</w:t>
      </w:r>
      <w:proofErr w:type="gramEnd"/>
      <w:r>
        <w:rPr>
          <w:rFonts w:ascii="Garamond" w:hAnsi="Garamond" w:cs="Garamond"/>
        </w:rPr>
        <w:t>__________________________</w:t>
      </w:r>
    </w:p>
    <w:p w:rsidR="00AA71A7" w:rsidRPr="00396240" w:rsidRDefault="00AA71A7" w:rsidP="00396240"/>
    <w:sectPr w:rsidR="00AA71A7" w:rsidRPr="00396240" w:rsidSect="00F5060E">
      <w:headerReference w:type="default" r:id="rId9"/>
      <w:foot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FB" w:rsidRDefault="003A58FB" w:rsidP="004A2C79">
      <w:pPr>
        <w:spacing w:after="0" w:line="240" w:lineRule="auto"/>
      </w:pPr>
      <w:r>
        <w:separator/>
      </w:r>
    </w:p>
  </w:endnote>
  <w:endnote w:type="continuationSeparator" w:id="0">
    <w:p w:rsidR="003A58FB" w:rsidRDefault="003A58FB" w:rsidP="004A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A7" w:rsidRPr="008A22A0" w:rsidRDefault="00AA71A7">
    <w:pPr>
      <w:pStyle w:val="Footer"/>
      <w:rPr>
        <w:b/>
        <w:bCs/>
        <w:i/>
        <w:iCs/>
        <w:color w:val="17365D"/>
        <w:sz w:val="16"/>
        <w:szCs w:val="16"/>
      </w:rPr>
    </w:pPr>
    <w:r w:rsidRPr="00162ABC">
      <w:rPr>
        <w:b/>
        <w:bCs/>
        <w:i/>
        <w:iCs/>
        <w:color w:val="17365D"/>
        <w:sz w:val="16"/>
        <w:szCs w:val="16"/>
      </w:rPr>
      <w:t xml:space="preserve"> </w:t>
    </w:r>
    <w:r>
      <w:rPr>
        <w:b/>
        <w:bCs/>
        <w:i/>
        <w:iCs/>
        <w:color w:val="17365D"/>
        <w:sz w:val="16"/>
        <w:szCs w:val="16"/>
      </w:rPr>
      <w:t>Projec</w:t>
    </w:r>
    <w:r w:rsidRPr="008A22A0">
      <w:rPr>
        <w:b/>
        <w:bCs/>
        <w:i/>
        <w:iCs/>
        <w:color w:val="17365D"/>
        <w:sz w:val="16"/>
        <w:szCs w:val="16"/>
      </w:rPr>
      <w:t>t “</w:t>
    </w:r>
    <w:r w:rsidR="002D466C">
      <w:rPr>
        <w:b/>
        <w:bCs/>
        <w:i/>
        <w:iCs/>
        <w:color w:val="17365D"/>
        <w:sz w:val="16"/>
        <w:szCs w:val="16"/>
      </w:rPr>
      <w:t xml:space="preserve">Business </w:t>
    </w:r>
    <w:r w:rsidR="00DD3146">
      <w:rPr>
        <w:b/>
        <w:bCs/>
        <w:i/>
        <w:iCs/>
        <w:color w:val="17365D"/>
        <w:sz w:val="16"/>
        <w:szCs w:val="16"/>
      </w:rPr>
      <w:t>Accelerator</w:t>
    </w:r>
    <w:r w:rsidR="002D466C">
      <w:rPr>
        <w:b/>
        <w:bCs/>
        <w:i/>
        <w:iCs/>
        <w:color w:val="17365D"/>
        <w:sz w:val="16"/>
        <w:szCs w:val="16"/>
      </w:rPr>
      <w:t xml:space="preserve"> </w:t>
    </w:r>
    <w:r w:rsidR="00DD3146">
      <w:rPr>
        <w:b/>
        <w:bCs/>
        <w:i/>
        <w:iCs/>
        <w:color w:val="17365D"/>
        <w:sz w:val="16"/>
        <w:szCs w:val="16"/>
      </w:rPr>
      <w:t>Facility</w:t>
    </w:r>
    <w:r w:rsidR="002D466C">
      <w:rPr>
        <w:b/>
        <w:bCs/>
        <w:i/>
        <w:iCs/>
        <w:color w:val="17365D"/>
        <w:sz w:val="16"/>
        <w:szCs w:val="16"/>
      </w:rPr>
      <w:t xml:space="preserve"> of North Kosovo- Service for economy and entrepreneurship boost up</w:t>
    </w:r>
    <w:r>
      <w:rPr>
        <w:b/>
        <w:bCs/>
        <w:i/>
        <w:iCs/>
        <w:color w:val="17365D"/>
        <w:sz w:val="16"/>
        <w:szCs w:val="16"/>
      </w:rPr>
      <w:t xml:space="preserve">” is supported and funded by </w:t>
    </w:r>
    <w:r w:rsidR="00DD3146">
      <w:rPr>
        <w:b/>
        <w:bCs/>
        <w:i/>
        <w:iCs/>
        <w:color w:val="17365D"/>
        <w:sz w:val="16"/>
        <w:szCs w:val="16"/>
      </w:rPr>
      <w:t>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FB" w:rsidRDefault="003A58FB" w:rsidP="004A2C79">
      <w:pPr>
        <w:spacing w:after="0" w:line="240" w:lineRule="auto"/>
      </w:pPr>
      <w:r>
        <w:separator/>
      </w:r>
    </w:p>
  </w:footnote>
  <w:footnote w:type="continuationSeparator" w:id="0">
    <w:p w:rsidR="003A58FB" w:rsidRDefault="003A58FB" w:rsidP="004A2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688" w:rsidRDefault="002F4688" w:rsidP="002F4688">
    <w:pPr>
      <w:pStyle w:val="Header"/>
      <w:tabs>
        <w:tab w:val="left" w:pos="842"/>
      </w:tabs>
      <w:spacing w:after="0" w:line="240" w:lineRule="auto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-1270</wp:posOffset>
          </wp:positionV>
          <wp:extent cx="1188085" cy="64643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F4688">
      <w:rPr>
        <w:noProof/>
      </w:rPr>
      <w:drawing>
        <wp:inline distT="0" distB="0" distL="0" distR="0">
          <wp:extent cx="1016647" cy="682054"/>
          <wp:effectExtent l="19050" t="0" r="0" b="0"/>
          <wp:docPr id="1" name="Picture 1" descr="http://europa.eu/abc/symbols/emblem/images/europ_flag/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uropa.eu/abc/symbols/emblem/images/europ_flag/jau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34" cy="6774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F4688">
      <w:rPr>
        <w:sz w:val="18"/>
        <w:szCs w:val="18"/>
      </w:rPr>
      <w:t xml:space="preserve"> </w:t>
    </w:r>
    <w:r w:rsidRPr="005C13F0">
      <w:rPr>
        <w:sz w:val="18"/>
        <w:szCs w:val="18"/>
      </w:rPr>
      <w:t>An EU funded project managed by</w:t>
    </w:r>
    <w:r w:rsidRPr="002F4688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</w:t>
    </w:r>
    <w:r w:rsidRPr="005C13F0">
      <w:rPr>
        <w:sz w:val="18"/>
        <w:szCs w:val="18"/>
      </w:rPr>
      <w:t>Implemented by:</w:t>
    </w:r>
  </w:p>
  <w:p w:rsidR="00AA71A7" w:rsidRPr="00C90C3B" w:rsidRDefault="002F4688" w:rsidP="002F4688">
    <w:pPr>
      <w:pStyle w:val="Header"/>
      <w:tabs>
        <w:tab w:val="left" w:pos="842"/>
      </w:tabs>
      <w:spacing w:after="0" w:line="240" w:lineRule="auto"/>
      <w:rPr>
        <w:b/>
        <w:bCs/>
        <w:noProof/>
      </w:rPr>
    </w:pPr>
    <w:r>
      <w:rPr>
        <w:sz w:val="18"/>
        <w:szCs w:val="18"/>
      </w:rPr>
      <w:tab/>
      <w:t xml:space="preserve">                    </w:t>
    </w:r>
    <w:proofErr w:type="gramStart"/>
    <w:r w:rsidRPr="005C13F0">
      <w:rPr>
        <w:sz w:val="18"/>
        <w:szCs w:val="18"/>
      </w:rPr>
      <w:t>the</w:t>
    </w:r>
    <w:proofErr w:type="gramEnd"/>
    <w:r w:rsidRPr="005C13F0">
      <w:rPr>
        <w:sz w:val="18"/>
        <w:szCs w:val="18"/>
      </w:rPr>
      <w:t xml:space="preserve"> European Union Office in Kosovo</w:t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C92"/>
    <w:multiLevelType w:val="hybridMultilevel"/>
    <w:tmpl w:val="83BC3554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F63AAE"/>
    <w:multiLevelType w:val="hybridMultilevel"/>
    <w:tmpl w:val="D5A229C6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7F5281"/>
    <w:multiLevelType w:val="hybridMultilevel"/>
    <w:tmpl w:val="84AEA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137CC"/>
    <w:multiLevelType w:val="hybridMultilevel"/>
    <w:tmpl w:val="7BFAC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C55C6"/>
    <w:multiLevelType w:val="hybridMultilevel"/>
    <w:tmpl w:val="A5EE42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298B02B0"/>
    <w:multiLevelType w:val="hybridMultilevel"/>
    <w:tmpl w:val="86842036"/>
    <w:lvl w:ilvl="0" w:tplc="2AB01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C4174"/>
    <w:multiLevelType w:val="hybridMultilevel"/>
    <w:tmpl w:val="A3E41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D4798"/>
    <w:multiLevelType w:val="hybridMultilevel"/>
    <w:tmpl w:val="30AA7260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">
    <w:nsid w:val="3EC36E20"/>
    <w:multiLevelType w:val="hybridMultilevel"/>
    <w:tmpl w:val="22B60CD6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EF7573"/>
    <w:multiLevelType w:val="hybridMultilevel"/>
    <w:tmpl w:val="3FB0BE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FE2323"/>
    <w:multiLevelType w:val="hybridMultilevel"/>
    <w:tmpl w:val="2A6E11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8A63BC"/>
    <w:multiLevelType w:val="hybridMultilevel"/>
    <w:tmpl w:val="D7D49962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FF1218E"/>
    <w:multiLevelType w:val="hybridMultilevel"/>
    <w:tmpl w:val="5F22130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6D38B1"/>
    <w:multiLevelType w:val="hybridMultilevel"/>
    <w:tmpl w:val="9976C25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5CC6578E"/>
    <w:multiLevelType w:val="hybridMultilevel"/>
    <w:tmpl w:val="307C5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22F6E5A"/>
    <w:multiLevelType w:val="hybridMultilevel"/>
    <w:tmpl w:val="7E10C284"/>
    <w:lvl w:ilvl="0" w:tplc="5E96F776">
      <w:start w:val="1"/>
      <w:numFmt w:val="bullet"/>
      <w:pStyle w:val="Opmaakprofiel1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6">
    <w:nsid w:val="65110EC2"/>
    <w:multiLevelType w:val="hybridMultilevel"/>
    <w:tmpl w:val="DB527DF0"/>
    <w:lvl w:ilvl="0" w:tplc="CAF82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4B48EA"/>
    <w:multiLevelType w:val="hybridMultilevel"/>
    <w:tmpl w:val="13D4F5AE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6017966"/>
    <w:multiLevelType w:val="hybridMultilevel"/>
    <w:tmpl w:val="515CC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643F2F"/>
    <w:multiLevelType w:val="hybridMultilevel"/>
    <w:tmpl w:val="820462A4"/>
    <w:lvl w:ilvl="0" w:tplc="CAF82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36778B"/>
    <w:multiLevelType w:val="hybridMultilevel"/>
    <w:tmpl w:val="BAE0A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815DC"/>
    <w:multiLevelType w:val="hybridMultilevel"/>
    <w:tmpl w:val="B4328EDC"/>
    <w:lvl w:ilvl="0" w:tplc="E556B5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4"/>
  </w:num>
  <w:num w:numId="8">
    <w:abstractNumId w:val="16"/>
  </w:num>
  <w:num w:numId="9">
    <w:abstractNumId w:val="20"/>
  </w:num>
  <w:num w:numId="10">
    <w:abstractNumId w:val="6"/>
  </w:num>
  <w:num w:numId="11">
    <w:abstractNumId w:val="15"/>
  </w:num>
  <w:num w:numId="12">
    <w:abstractNumId w:val="7"/>
  </w:num>
  <w:num w:numId="13">
    <w:abstractNumId w:val="21"/>
  </w:num>
  <w:num w:numId="14">
    <w:abstractNumId w:val="1"/>
  </w:num>
  <w:num w:numId="15">
    <w:abstractNumId w:val="8"/>
  </w:num>
  <w:num w:numId="16">
    <w:abstractNumId w:val="11"/>
  </w:num>
  <w:num w:numId="17">
    <w:abstractNumId w:val="0"/>
  </w:num>
  <w:num w:numId="18">
    <w:abstractNumId w:val="9"/>
  </w:num>
  <w:num w:numId="19">
    <w:abstractNumId w:val="17"/>
  </w:num>
  <w:num w:numId="20">
    <w:abstractNumId w:val="14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576F2"/>
    <w:rsid w:val="00001244"/>
    <w:rsid w:val="0001003E"/>
    <w:rsid w:val="000157B1"/>
    <w:rsid w:val="00041E84"/>
    <w:rsid w:val="0005137F"/>
    <w:rsid w:val="000727FA"/>
    <w:rsid w:val="0007736D"/>
    <w:rsid w:val="00094934"/>
    <w:rsid w:val="000D0E3E"/>
    <w:rsid w:val="000D1E1C"/>
    <w:rsid w:val="000D4ED2"/>
    <w:rsid w:val="000E331D"/>
    <w:rsid w:val="000F0BF8"/>
    <w:rsid w:val="000F3389"/>
    <w:rsid w:val="001319D3"/>
    <w:rsid w:val="00132CC9"/>
    <w:rsid w:val="00135F93"/>
    <w:rsid w:val="00137227"/>
    <w:rsid w:val="001412EF"/>
    <w:rsid w:val="001435A2"/>
    <w:rsid w:val="00156727"/>
    <w:rsid w:val="00162ABC"/>
    <w:rsid w:val="00192794"/>
    <w:rsid w:val="001A0F11"/>
    <w:rsid w:val="001B1699"/>
    <w:rsid w:val="001C2AF1"/>
    <w:rsid w:val="001C3D40"/>
    <w:rsid w:val="001E45BC"/>
    <w:rsid w:val="001F0AC5"/>
    <w:rsid w:val="002156BE"/>
    <w:rsid w:val="00240508"/>
    <w:rsid w:val="002636C5"/>
    <w:rsid w:val="00263D36"/>
    <w:rsid w:val="002731C1"/>
    <w:rsid w:val="0027635B"/>
    <w:rsid w:val="002818A0"/>
    <w:rsid w:val="00292005"/>
    <w:rsid w:val="002A34D6"/>
    <w:rsid w:val="002B61AE"/>
    <w:rsid w:val="002C1DB5"/>
    <w:rsid w:val="002C4AF7"/>
    <w:rsid w:val="002D466C"/>
    <w:rsid w:val="002F4688"/>
    <w:rsid w:val="00303543"/>
    <w:rsid w:val="003059A4"/>
    <w:rsid w:val="00341434"/>
    <w:rsid w:val="00357612"/>
    <w:rsid w:val="00387541"/>
    <w:rsid w:val="00396240"/>
    <w:rsid w:val="003A0F1C"/>
    <w:rsid w:val="003A4CCE"/>
    <w:rsid w:val="003A58FB"/>
    <w:rsid w:val="003B209B"/>
    <w:rsid w:val="003B6549"/>
    <w:rsid w:val="003C35FE"/>
    <w:rsid w:val="003D3306"/>
    <w:rsid w:val="003E42B8"/>
    <w:rsid w:val="00426740"/>
    <w:rsid w:val="004501CE"/>
    <w:rsid w:val="00465FB5"/>
    <w:rsid w:val="004766FB"/>
    <w:rsid w:val="00483BAA"/>
    <w:rsid w:val="00496361"/>
    <w:rsid w:val="004A0665"/>
    <w:rsid w:val="004A2C79"/>
    <w:rsid w:val="004A2D2C"/>
    <w:rsid w:val="004C1307"/>
    <w:rsid w:val="004C7597"/>
    <w:rsid w:val="004D1564"/>
    <w:rsid w:val="004E2CDD"/>
    <w:rsid w:val="004E3470"/>
    <w:rsid w:val="00501D6C"/>
    <w:rsid w:val="0050317A"/>
    <w:rsid w:val="00520F99"/>
    <w:rsid w:val="0053055D"/>
    <w:rsid w:val="00535EAB"/>
    <w:rsid w:val="005373DC"/>
    <w:rsid w:val="00543EAD"/>
    <w:rsid w:val="00561E9F"/>
    <w:rsid w:val="005665EA"/>
    <w:rsid w:val="00580FE4"/>
    <w:rsid w:val="00597786"/>
    <w:rsid w:val="005B6267"/>
    <w:rsid w:val="005E50AC"/>
    <w:rsid w:val="00601657"/>
    <w:rsid w:val="00611358"/>
    <w:rsid w:val="00612038"/>
    <w:rsid w:val="00631832"/>
    <w:rsid w:val="00641D9D"/>
    <w:rsid w:val="00655E07"/>
    <w:rsid w:val="00690B23"/>
    <w:rsid w:val="006A5FF9"/>
    <w:rsid w:val="006C1F16"/>
    <w:rsid w:val="006D207E"/>
    <w:rsid w:val="006D6E0B"/>
    <w:rsid w:val="006E00CF"/>
    <w:rsid w:val="006F1C3E"/>
    <w:rsid w:val="00761BDF"/>
    <w:rsid w:val="00765B78"/>
    <w:rsid w:val="007A2E84"/>
    <w:rsid w:val="007B1AC8"/>
    <w:rsid w:val="007D635C"/>
    <w:rsid w:val="007D7C0D"/>
    <w:rsid w:val="007F3D5B"/>
    <w:rsid w:val="0081065C"/>
    <w:rsid w:val="008112FB"/>
    <w:rsid w:val="00815061"/>
    <w:rsid w:val="008257BB"/>
    <w:rsid w:val="008262EE"/>
    <w:rsid w:val="00852394"/>
    <w:rsid w:val="00870561"/>
    <w:rsid w:val="00881A5D"/>
    <w:rsid w:val="00881D6A"/>
    <w:rsid w:val="00886AB7"/>
    <w:rsid w:val="00894E6A"/>
    <w:rsid w:val="008A22A0"/>
    <w:rsid w:val="008B261E"/>
    <w:rsid w:val="008B6C1A"/>
    <w:rsid w:val="008C375E"/>
    <w:rsid w:val="008C418B"/>
    <w:rsid w:val="008C571C"/>
    <w:rsid w:val="008C729F"/>
    <w:rsid w:val="00902303"/>
    <w:rsid w:val="009144D5"/>
    <w:rsid w:val="009310AF"/>
    <w:rsid w:val="00931B4F"/>
    <w:rsid w:val="00996092"/>
    <w:rsid w:val="009A1F02"/>
    <w:rsid w:val="009B2382"/>
    <w:rsid w:val="009C0BF3"/>
    <w:rsid w:val="009F0FED"/>
    <w:rsid w:val="00A1110D"/>
    <w:rsid w:val="00A153A9"/>
    <w:rsid w:val="00A26783"/>
    <w:rsid w:val="00A270F6"/>
    <w:rsid w:val="00A273DF"/>
    <w:rsid w:val="00A427A7"/>
    <w:rsid w:val="00A6596D"/>
    <w:rsid w:val="00A77F74"/>
    <w:rsid w:val="00A925D8"/>
    <w:rsid w:val="00AA71A7"/>
    <w:rsid w:val="00AB18EE"/>
    <w:rsid w:val="00AB3643"/>
    <w:rsid w:val="00AB713E"/>
    <w:rsid w:val="00AC70C8"/>
    <w:rsid w:val="00B143A5"/>
    <w:rsid w:val="00B20F3F"/>
    <w:rsid w:val="00B22229"/>
    <w:rsid w:val="00B34445"/>
    <w:rsid w:val="00B4693F"/>
    <w:rsid w:val="00B524DA"/>
    <w:rsid w:val="00B576F2"/>
    <w:rsid w:val="00B60458"/>
    <w:rsid w:val="00B61DBE"/>
    <w:rsid w:val="00B61FA8"/>
    <w:rsid w:val="00B72D65"/>
    <w:rsid w:val="00B750D5"/>
    <w:rsid w:val="00B821B2"/>
    <w:rsid w:val="00B97541"/>
    <w:rsid w:val="00BA269A"/>
    <w:rsid w:val="00BA26A8"/>
    <w:rsid w:val="00BC44BC"/>
    <w:rsid w:val="00BC5B30"/>
    <w:rsid w:val="00BC6B4C"/>
    <w:rsid w:val="00BD61CE"/>
    <w:rsid w:val="00C02987"/>
    <w:rsid w:val="00C54972"/>
    <w:rsid w:val="00C61A75"/>
    <w:rsid w:val="00C64578"/>
    <w:rsid w:val="00C71C20"/>
    <w:rsid w:val="00C90C3B"/>
    <w:rsid w:val="00C93E09"/>
    <w:rsid w:val="00CB5548"/>
    <w:rsid w:val="00CE09C0"/>
    <w:rsid w:val="00CE5C41"/>
    <w:rsid w:val="00CE5F09"/>
    <w:rsid w:val="00CF608B"/>
    <w:rsid w:val="00D179AD"/>
    <w:rsid w:val="00D82986"/>
    <w:rsid w:val="00D87D6C"/>
    <w:rsid w:val="00D90D2D"/>
    <w:rsid w:val="00D9241F"/>
    <w:rsid w:val="00D95182"/>
    <w:rsid w:val="00D9726A"/>
    <w:rsid w:val="00DA01CD"/>
    <w:rsid w:val="00DA553F"/>
    <w:rsid w:val="00DD146C"/>
    <w:rsid w:val="00DD1ADA"/>
    <w:rsid w:val="00DD3146"/>
    <w:rsid w:val="00DE62F2"/>
    <w:rsid w:val="00DF6D7B"/>
    <w:rsid w:val="00E00711"/>
    <w:rsid w:val="00E00FB4"/>
    <w:rsid w:val="00E127B4"/>
    <w:rsid w:val="00E3779D"/>
    <w:rsid w:val="00E62F23"/>
    <w:rsid w:val="00E72968"/>
    <w:rsid w:val="00EC08E0"/>
    <w:rsid w:val="00EE7867"/>
    <w:rsid w:val="00EF7C06"/>
    <w:rsid w:val="00F06BC3"/>
    <w:rsid w:val="00F07250"/>
    <w:rsid w:val="00F17A9E"/>
    <w:rsid w:val="00F304E9"/>
    <w:rsid w:val="00F5060E"/>
    <w:rsid w:val="00F53576"/>
    <w:rsid w:val="00F600A6"/>
    <w:rsid w:val="00F870E9"/>
    <w:rsid w:val="00F921DC"/>
    <w:rsid w:val="00FA337C"/>
    <w:rsid w:val="00FA56CE"/>
    <w:rsid w:val="00FC2B87"/>
    <w:rsid w:val="00F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F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76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2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2C7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A2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2C79"/>
    <w:rPr>
      <w:sz w:val="22"/>
      <w:szCs w:val="22"/>
    </w:rPr>
  </w:style>
  <w:style w:type="character" w:styleId="IntenseEmphasis">
    <w:name w:val="Intense Emphasis"/>
    <w:basedOn w:val="DefaultParagraphFont"/>
    <w:uiPriority w:val="99"/>
    <w:qFormat/>
    <w:rsid w:val="002B61AE"/>
    <w:rPr>
      <w:b/>
      <w:bCs/>
      <w:i/>
      <w:iCs/>
      <w:color w:val="auto"/>
    </w:rPr>
  </w:style>
  <w:style w:type="character" w:styleId="Hyperlink">
    <w:name w:val="Hyperlink"/>
    <w:basedOn w:val="DefaultParagraphFont"/>
    <w:uiPriority w:val="99"/>
    <w:rsid w:val="00CF608B"/>
    <w:rPr>
      <w:color w:val="0000FF"/>
      <w:u w:val="single"/>
    </w:rPr>
  </w:style>
  <w:style w:type="character" w:customStyle="1" w:styleId="CharChar1">
    <w:name w:val="Char Char1"/>
    <w:basedOn w:val="DefaultParagraphFont"/>
    <w:uiPriority w:val="99"/>
    <w:rsid w:val="00881A5D"/>
    <w:rPr>
      <w:sz w:val="22"/>
      <w:szCs w:val="22"/>
    </w:rPr>
  </w:style>
  <w:style w:type="paragraph" w:customStyle="1" w:styleId="SubTitle1">
    <w:name w:val="SubTitle 1"/>
    <w:basedOn w:val="Normal"/>
    <w:next w:val="Normal"/>
    <w:uiPriority w:val="99"/>
    <w:rsid w:val="009A1F02"/>
    <w:pPr>
      <w:suppressAutoHyphens/>
      <w:spacing w:after="240" w:line="240" w:lineRule="auto"/>
      <w:jc w:val="center"/>
    </w:pPr>
    <w:rPr>
      <w:b/>
      <w:bCs/>
      <w:sz w:val="40"/>
      <w:szCs w:val="40"/>
      <w:lang w:val="en-GB" w:eastAsia="ar-SA"/>
    </w:rPr>
  </w:style>
  <w:style w:type="paragraph" w:customStyle="1" w:styleId="Opmaakprofiel1">
    <w:name w:val="Opmaakprofiel1"/>
    <w:basedOn w:val="Normal"/>
    <w:uiPriority w:val="99"/>
    <w:rsid w:val="009A1F02"/>
    <w:pPr>
      <w:numPr>
        <w:numId w:val="11"/>
      </w:numPr>
      <w:spacing w:after="0" w:line="240" w:lineRule="auto"/>
    </w:pPr>
    <w:rPr>
      <w:rFonts w:ascii="Verdana" w:hAnsi="Verdana" w:cs="Verdana"/>
      <w:sz w:val="20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3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C9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C9"/>
    <w:rPr>
      <w:b/>
      <w:bCs/>
    </w:rPr>
  </w:style>
  <w:style w:type="paragraph" w:styleId="ListParagraph">
    <w:name w:val="List Paragraph"/>
    <w:basedOn w:val="Normal"/>
    <w:uiPriority w:val="34"/>
    <w:qFormat/>
    <w:rsid w:val="008150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635B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2636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olutions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5D23-9E67-41C7-AF04-E6D55E65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TRENING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TRENING</dc:title>
  <dc:creator>Dusan</dc:creator>
  <cp:lastModifiedBy>Milos Golubovic</cp:lastModifiedBy>
  <cp:revision>3</cp:revision>
  <cp:lastPrinted>2013-03-27T12:29:00Z</cp:lastPrinted>
  <dcterms:created xsi:type="dcterms:W3CDTF">2016-03-01T10:39:00Z</dcterms:created>
  <dcterms:modified xsi:type="dcterms:W3CDTF">2016-10-06T09:00:00Z</dcterms:modified>
</cp:coreProperties>
</file>